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8A6" w:rsidRPr="00B42FEF" w:rsidRDefault="00F068A6" w:rsidP="00F068A6">
      <w:pPr>
        <w:jc w:val="center"/>
        <w:rPr>
          <w:rFonts w:ascii="Times New Roman" w:hAnsi="Times New Roman" w:cs="Times New Roman"/>
          <w:b/>
        </w:rPr>
      </w:pPr>
      <w:r w:rsidRPr="00B42FEF">
        <w:rPr>
          <w:rFonts w:ascii="Times New Roman" w:hAnsi="Times New Roman" w:cs="Times New Roman"/>
          <w:b/>
        </w:rPr>
        <w:t>表</w:t>
      </w:r>
      <w:r w:rsidRPr="00B42FEF">
        <w:rPr>
          <w:rFonts w:ascii="Times New Roman" w:hAnsi="Times New Roman" w:cs="Times New Roman"/>
          <w:b/>
        </w:rPr>
        <w:t>1.3__________</w:t>
      </w:r>
      <w:r w:rsidRPr="00B42FEF">
        <w:rPr>
          <w:rFonts w:ascii="Times New Roman" w:hAnsi="Times New Roman" w:cs="Times New Roman"/>
          <w:b/>
        </w:rPr>
        <w:t>危险废物产生情况一览表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1123"/>
        <w:gridCol w:w="1652"/>
        <w:gridCol w:w="1949"/>
        <w:gridCol w:w="1575"/>
        <w:gridCol w:w="1575"/>
        <w:gridCol w:w="1165"/>
        <w:gridCol w:w="1985"/>
        <w:gridCol w:w="1700"/>
        <w:gridCol w:w="1450"/>
      </w:tblGrid>
      <w:tr w:rsidR="00F068A6" w:rsidRPr="00B42FEF" w:rsidTr="00CB4690">
        <w:tc>
          <w:tcPr>
            <w:tcW w:w="1123" w:type="dxa"/>
            <w:vAlign w:val="center"/>
          </w:tcPr>
          <w:p w:rsidR="00F068A6" w:rsidRPr="00B42FEF" w:rsidRDefault="00F068A6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序号</w:t>
            </w:r>
          </w:p>
        </w:tc>
        <w:tc>
          <w:tcPr>
            <w:tcW w:w="1652" w:type="dxa"/>
            <w:vAlign w:val="center"/>
          </w:tcPr>
          <w:p w:rsidR="00F068A6" w:rsidRPr="00B42FEF" w:rsidRDefault="00F068A6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危险废物</w:t>
            </w:r>
          </w:p>
          <w:p w:rsidR="00F068A6" w:rsidRPr="00B42FEF" w:rsidRDefault="00F068A6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名称</w:t>
            </w:r>
          </w:p>
        </w:tc>
        <w:tc>
          <w:tcPr>
            <w:tcW w:w="1949" w:type="dxa"/>
            <w:vAlign w:val="center"/>
          </w:tcPr>
          <w:p w:rsidR="00F068A6" w:rsidRPr="00B42FEF" w:rsidRDefault="00F068A6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危险废物</w:t>
            </w:r>
          </w:p>
          <w:p w:rsidR="00F068A6" w:rsidRPr="00B42FEF" w:rsidRDefault="00F068A6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代码</w:t>
            </w:r>
          </w:p>
        </w:tc>
        <w:tc>
          <w:tcPr>
            <w:tcW w:w="1575" w:type="dxa"/>
            <w:vAlign w:val="center"/>
          </w:tcPr>
          <w:p w:rsidR="00F068A6" w:rsidRPr="00B42FEF" w:rsidRDefault="00F068A6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产生工序</w:t>
            </w:r>
          </w:p>
        </w:tc>
        <w:tc>
          <w:tcPr>
            <w:tcW w:w="1575" w:type="dxa"/>
            <w:vAlign w:val="center"/>
          </w:tcPr>
          <w:p w:rsidR="00F068A6" w:rsidRPr="00B42FEF" w:rsidRDefault="00F068A6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产生源</w:t>
            </w:r>
            <w:r w:rsidRPr="00B42FEF">
              <w:rPr>
                <w:rFonts w:ascii="Times New Roman" w:hAnsi="Times New Roman" w:cs="Times New Roman"/>
                <w:b/>
              </w:rPr>
              <w:t>/</w:t>
            </w:r>
            <w:r w:rsidRPr="00B42FEF">
              <w:rPr>
                <w:rFonts w:ascii="Times New Roman" w:hAnsi="Times New Roman" w:cs="Times New Roman"/>
                <w:b/>
              </w:rPr>
              <w:t>车间</w:t>
            </w:r>
          </w:p>
        </w:tc>
        <w:tc>
          <w:tcPr>
            <w:tcW w:w="1165" w:type="dxa"/>
            <w:vAlign w:val="center"/>
          </w:tcPr>
          <w:p w:rsidR="00F068A6" w:rsidRPr="00B42FEF" w:rsidRDefault="00F068A6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废物流向</w:t>
            </w:r>
          </w:p>
        </w:tc>
        <w:tc>
          <w:tcPr>
            <w:tcW w:w="1985" w:type="dxa"/>
            <w:vAlign w:val="center"/>
          </w:tcPr>
          <w:p w:rsidR="00F068A6" w:rsidRPr="00B42FEF" w:rsidRDefault="00F068A6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委托外单位利用处</w:t>
            </w:r>
          </w:p>
          <w:p w:rsidR="00F068A6" w:rsidRPr="00B42FEF" w:rsidRDefault="00F068A6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置的企业名称</w:t>
            </w:r>
          </w:p>
        </w:tc>
        <w:tc>
          <w:tcPr>
            <w:tcW w:w="1700" w:type="dxa"/>
            <w:vAlign w:val="center"/>
          </w:tcPr>
          <w:p w:rsidR="00F068A6" w:rsidRPr="00B42FEF" w:rsidRDefault="00F068A6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危险废物许可证</w:t>
            </w:r>
          </w:p>
          <w:p w:rsidR="00F068A6" w:rsidRPr="00B42FEF" w:rsidRDefault="00F068A6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编号</w:t>
            </w:r>
          </w:p>
        </w:tc>
        <w:tc>
          <w:tcPr>
            <w:tcW w:w="1450" w:type="dxa"/>
            <w:vAlign w:val="center"/>
          </w:tcPr>
          <w:p w:rsidR="00F068A6" w:rsidRPr="00B42FEF" w:rsidRDefault="00F068A6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上年度</w:t>
            </w:r>
          </w:p>
          <w:p w:rsidR="00F068A6" w:rsidRPr="00B42FEF" w:rsidRDefault="00F068A6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产生量</w:t>
            </w:r>
            <w:r w:rsidRPr="00B42FEF">
              <w:rPr>
                <w:rFonts w:ascii="Times New Roman" w:hAnsi="Times New Roman" w:cs="Times New Roman"/>
                <w:b/>
              </w:rPr>
              <w:t>(</w:t>
            </w:r>
            <w:r w:rsidRPr="00B42FEF">
              <w:rPr>
                <w:rFonts w:ascii="Times New Roman" w:hAnsi="Times New Roman" w:cs="Times New Roman"/>
                <w:b/>
              </w:rPr>
              <w:t>吨</w:t>
            </w:r>
            <w:r w:rsidRPr="00B42FEF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F068A6" w:rsidRPr="00D278A2" w:rsidTr="00F068A6">
        <w:tc>
          <w:tcPr>
            <w:tcW w:w="1123" w:type="dxa"/>
          </w:tcPr>
          <w:p w:rsidR="00F068A6" w:rsidRPr="00D278A2" w:rsidRDefault="00F068A6" w:rsidP="00F068A6">
            <w:pPr>
              <w:jc w:val="center"/>
              <w:rPr>
                <w:rFonts w:ascii="Times New Roman" w:hAnsi="Times New Roman" w:cs="Times New Roman"/>
              </w:rPr>
            </w:pPr>
            <w:r w:rsidRPr="00D278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52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9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0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F068A6" w:rsidRPr="00D278A2" w:rsidTr="00F068A6">
        <w:tc>
          <w:tcPr>
            <w:tcW w:w="1123" w:type="dxa"/>
          </w:tcPr>
          <w:p w:rsidR="00F068A6" w:rsidRPr="00D278A2" w:rsidRDefault="00F068A6" w:rsidP="00F068A6">
            <w:pPr>
              <w:jc w:val="center"/>
              <w:rPr>
                <w:rFonts w:ascii="Times New Roman" w:hAnsi="Times New Roman" w:cs="Times New Roman"/>
              </w:rPr>
            </w:pPr>
            <w:r w:rsidRPr="00D278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52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9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0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F068A6" w:rsidRPr="00D278A2" w:rsidTr="00F068A6">
        <w:tc>
          <w:tcPr>
            <w:tcW w:w="1123" w:type="dxa"/>
          </w:tcPr>
          <w:p w:rsidR="00F068A6" w:rsidRPr="00D278A2" w:rsidRDefault="00F068A6" w:rsidP="00F068A6">
            <w:pPr>
              <w:jc w:val="center"/>
              <w:rPr>
                <w:rFonts w:ascii="Times New Roman" w:hAnsi="Times New Roman" w:cs="Times New Roman"/>
              </w:rPr>
            </w:pPr>
            <w:r w:rsidRPr="00D278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52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9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0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F068A6" w:rsidRPr="00D278A2" w:rsidTr="00F068A6">
        <w:tc>
          <w:tcPr>
            <w:tcW w:w="1123" w:type="dxa"/>
          </w:tcPr>
          <w:p w:rsidR="00F068A6" w:rsidRPr="00D278A2" w:rsidRDefault="00F068A6" w:rsidP="00F068A6">
            <w:pPr>
              <w:jc w:val="center"/>
              <w:rPr>
                <w:rFonts w:ascii="Times New Roman" w:hAnsi="Times New Roman" w:cs="Times New Roman"/>
              </w:rPr>
            </w:pPr>
            <w:r w:rsidRPr="00D278A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52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9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0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F068A6" w:rsidRPr="00D278A2" w:rsidTr="00F068A6">
        <w:tc>
          <w:tcPr>
            <w:tcW w:w="1123" w:type="dxa"/>
          </w:tcPr>
          <w:p w:rsidR="00F068A6" w:rsidRPr="00D278A2" w:rsidRDefault="00F068A6" w:rsidP="00F068A6">
            <w:pPr>
              <w:jc w:val="center"/>
              <w:rPr>
                <w:rFonts w:ascii="Times New Roman" w:hAnsi="Times New Roman" w:cs="Times New Roman"/>
              </w:rPr>
            </w:pPr>
            <w:r w:rsidRPr="00D278A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52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9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0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F068A6" w:rsidRPr="00D278A2" w:rsidTr="00F068A6">
        <w:tc>
          <w:tcPr>
            <w:tcW w:w="1123" w:type="dxa"/>
          </w:tcPr>
          <w:p w:rsidR="00F068A6" w:rsidRPr="00D278A2" w:rsidRDefault="00F068A6" w:rsidP="00F068A6">
            <w:pPr>
              <w:jc w:val="center"/>
              <w:rPr>
                <w:rFonts w:ascii="Times New Roman" w:hAnsi="Times New Roman" w:cs="Times New Roman"/>
              </w:rPr>
            </w:pPr>
            <w:r w:rsidRPr="00D278A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52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9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0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F068A6" w:rsidRPr="00D278A2" w:rsidTr="00F068A6">
        <w:tc>
          <w:tcPr>
            <w:tcW w:w="1123" w:type="dxa"/>
          </w:tcPr>
          <w:p w:rsidR="00F068A6" w:rsidRPr="00D278A2" w:rsidRDefault="00F068A6" w:rsidP="00F068A6">
            <w:pPr>
              <w:jc w:val="center"/>
              <w:rPr>
                <w:rFonts w:ascii="Times New Roman" w:hAnsi="Times New Roman" w:cs="Times New Roman"/>
              </w:rPr>
            </w:pPr>
            <w:r w:rsidRPr="00D278A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52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9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0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F068A6" w:rsidRPr="00D278A2" w:rsidTr="00F068A6">
        <w:tc>
          <w:tcPr>
            <w:tcW w:w="1123" w:type="dxa"/>
          </w:tcPr>
          <w:p w:rsidR="00F068A6" w:rsidRPr="00D278A2" w:rsidRDefault="00F068A6" w:rsidP="00F068A6">
            <w:pPr>
              <w:jc w:val="center"/>
              <w:rPr>
                <w:rFonts w:ascii="Times New Roman" w:hAnsi="Times New Roman" w:cs="Times New Roman"/>
              </w:rPr>
            </w:pPr>
            <w:r w:rsidRPr="00D278A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52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9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0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F068A6" w:rsidRPr="00D278A2" w:rsidTr="00F068A6">
        <w:tc>
          <w:tcPr>
            <w:tcW w:w="1123" w:type="dxa"/>
          </w:tcPr>
          <w:p w:rsidR="00F068A6" w:rsidRPr="00D278A2" w:rsidRDefault="00F068A6" w:rsidP="00F068A6">
            <w:pPr>
              <w:jc w:val="center"/>
              <w:rPr>
                <w:rFonts w:ascii="Times New Roman" w:hAnsi="Times New Roman" w:cs="Times New Roman"/>
              </w:rPr>
            </w:pPr>
            <w:r w:rsidRPr="00D278A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52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9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0" w:type="dxa"/>
          </w:tcPr>
          <w:p w:rsidR="00F068A6" w:rsidRPr="00D278A2" w:rsidRDefault="00F068A6" w:rsidP="00B14696">
            <w:pPr>
              <w:rPr>
                <w:rFonts w:ascii="Times New Roman" w:hAnsi="Times New Roman" w:cs="Times New Roman"/>
              </w:rPr>
            </w:pPr>
          </w:p>
        </w:tc>
      </w:tr>
    </w:tbl>
    <w:p w:rsidR="00F068A6" w:rsidRPr="00D278A2" w:rsidRDefault="00F068A6" w:rsidP="00F068A6">
      <w:pPr>
        <w:rPr>
          <w:rFonts w:ascii="Times New Roman" w:hAnsi="Times New Roman" w:cs="Times New Roman"/>
        </w:rPr>
      </w:pPr>
      <w:r w:rsidRPr="00D278A2">
        <w:rPr>
          <w:rFonts w:ascii="Times New Roman" w:hAnsi="Times New Roman" w:cs="Times New Roman"/>
        </w:rPr>
        <w:t>单位负责人：（盖章）</w:t>
      </w:r>
      <w:r w:rsidRPr="00D278A2">
        <w:rPr>
          <w:rFonts w:ascii="Times New Roman" w:hAnsi="Times New Roman" w:cs="Times New Roman"/>
        </w:rPr>
        <w:t xml:space="preserve">           </w:t>
      </w:r>
      <w:r w:rsidR="009D1D08" w:rsidRPr="00D278A2">
        <w:rPr>
          <w:rFonts w:ascii="Times New Roman" w:hAnsi="Times New Roman" w:cs="Times New Roman"/>
        </w:rPr>
        <w:t xml:space="preserve">  </w:t>
      </w:r>
      <w:r w:rsidRPr="00D278A2">
        <w:rPr>
          <w:rFonts w:ascii="Times New Roman" w:hAnsi="Times New Roman" w:cs="Times New Roman"/>
        </w:rPr>
        <w:t xml:space="preserve"> </w:t>
      </w:r>
      <w:r w:rsidR="009D1D08" w:rsidRPr="00D278A2">
        <w:rPr>
          <w:rFonts w:ascii="Times New Roman" w:hAnsi="Times New Roman" w:cs="Times New Roman"/>
        </w:rPr>
        <w:t xml:space="preserve">  </w:t>
      </w:r>
      <w:r w:rsidRPr="00D278A2">
        <w:rPr>
          <w:rFonts w:ascii="Times New Roman" w:hAnsi="Times New Roman" w:cs="Times New Roman"/>
        </w:rPr>
        <w:t xml:space="preserve">  </w:t>
      </w:r>
      <w:r w:rsidR="0070539A" w:rsidRPr="00D278A2">
        <w:rPr>
          <w:rFonts w:ascii="Times New Roman" w:hAnsi="Times New Roman" w:cs="Times New Roman"/>
        </w:rPr>
        <w:t xml:space="preserve">  </w:t>
      </w:r>
      <w:r w:rsidRPr="00D278A2">
        <w:rPr>
          <w:rFonts w:ascii="Times New Roman" w:hAnsi="Times New Roman" w:cs="Times New Roman"/>
        </w:rPr>
        <w:t xml:space="preserve"> </w:t>
      </w:r>
      <w:r w:rsidRPr="00D278A2">
        <w:rPr>
          <w:rFonts w:ascii="Times New Roman" w:hAnsi="Times New Roman" w:cs="Times New Roman"/>
        </w:rPr>
        <w:t>填报人：</w:t>
      </w:r>
      <w:r w:rsidRPr="00D278A2">
        <w:rPr>
          <w:rFonts w:ascii="Times New Roman" w:hAnsi="Times New Roman" w:cs="Times New Roman"/>
        </w:rPr>
        <w:t xml:space="preserve">          </w:t>
      </w:r>
      <w:r w:rsidR="009D1D08" w:rsidRPr="00D278A2">
        <w:rPr>
          <w:rFonts w:ascii="Times New Roman" w:hAnsi="Times New Roman" w:cs="Times New Roman"/>
        </w:rPr>
        <w:t xml:space="preserve">  </w:t>
      </w:r>
      <w:r w:rsidRPr="00D278A2">
        <w:rPr>
          <w:rFonts w:ascii="Times New Roman" w:hAnsi="Times New Roman" w:cs="Times New Roman"/>
        </w:rPr>
        <w:t xml:space="preserve"> </w:t>
      </w:r>
      <w:r w:rsidR="009D1D08" w:rsidRPr="00D278A2">
        <w:rPr>
          <w:rFonts w:ascii="Times New Roman" w:hAnsi="Times New Roman" w:cs="Times New Roman"/>
        </w:rPr>
        <w:t xml:space="preserve">  </w:t>
      </w:r>
      <w:r w:rsidRPr="00D278A2">
        <w:rPr>
          <w:rFonts w:ascii="Times New Roman" w:hAnsi="Times New Roman" w:cs="Times New Roman"/>
        </w:rPr>
        <w:t xml:space="preserve">   </w:t>
      </w:r>
      <w:r w:rsidR="0070539A" w:rsidRPr="00D278A2">
        <w:rPr>
          <w:rFonts w:ascii="Times New Roman" w:hAnsi="Times New Roman" w:cs="Times New Roman"/>
        </w:rPr>
        <w:t xml:space="preserve">  </w:t>
      </w:r>
      <w:r w:rsidRPr="00D278A2">
        <w:rPr>
          <w:rFonts w:ascii="Times New Roman" w:hAnsi="Times New Roman" w:cs="Times New Roman"/>
        </w:rPr>
        <w:t xml:space="preserve"> </w:t>
      </w:r>
      <w:r w:rsidRPr="00D278A2">
        <w:rPr>
          <w:rFonts w:ascii="Times New Roman" w:hAnsi="Times New Roman" w:cs="Times New Roman"/>
        </w:rPr>
        <w:t>联系电话：</w:t>
      </w:r>
      <w:r w:rsidRPr="00D278A2">
        <w:rPr>
          <w:rFonts w:ascii="Times New Roman" w:hAnsi="Times New Roman" w:cs="Times New Roman"/>
        </w:rPr>
        <w:t xml:space="preserve">      </w:t>
      </w:r>
      <w:r w:rsidR="009D1D08" w:rsidRPr="00D278A2">
        <w:rPr>
          <w:rFonts w:ascii="Times New Roman" w:hAnsi="Times New Roman" w:cs="Times New Roman"/>
        </w:rPr>
        <w:t xml:space="preserve">  </w:t>
      </w:r>
      <w:r w:rsidRPr="00D278A2">
        <w:rPr>
          <w:rFonts w:ascii="Times New Roman" w:hAnsi="Times New Roman" w:cs="Times New Roman"/>
        </w:rPr>
        <w:t xml:space="preserve">      </w:t>
      </w:r>
      <w:r w:rsidR="009D1D08" w:rsidRPr="00D278A2">
        <w:rPr>
          <w:rFonts w:ascii="Times New Roman" w:hAnsi="Times New Roman" w:cs="Times New Roman"/>
        </w:rPr>
        <w:t xml:space="preserve">  </w:t>
      </w:r>
      <w:r w:rsidRPr="00D278A2">
        <w:rPr>
          <w:rFonts w:ascii="Times New Roman" w:hAnsi="Times New Roman" w:cs="Times New Roman"/>
        </w:rPr>
        <w:t xml:space="preserve"> </w:t>
      </w:r>
      <w:r w:rsidR="0070539A" w:rsidRPr="00D278A2">
        <w:rPr>
          <w:rFonts w:ascii="Times New Roman" w:hAnsi="Times New Roman" w:cs="Times New Roman"/>
        </w:rPr>
        <w:t xml:space="preserve">  </w:t>
      </w:r>
      <w:r w:rsidRPr="00D278A2">
        <w:rPr>
          <w:rFonts w:ascii="Times New Roman" w:hAnsi="Times New Roman" w:cs="Times New Roman"/>
        </w:rPr>
        <w:t xml:space="preserve">   </w:t>
      </w:r>
      <w:r w:rsidRPr="00D278A2">
        <w:rPr>
          <w:rFonts w:ascii="Times New Roman" w:hAnsi="Times New Roman" w:cs="Times New Roman"/>
        </w:rPr>
        <w:t>填报日期：</w:t>
      </w:r>
      <w:r w:rsidRPr="00D278A2">
        <w:rPr>
          <w:rFonts w:ascii="Times New Roman" w:hAnsi="Times New Roman" w:cs="Times New Roman"/>
        </w:rPr>
        <w:t xml:space="preserve"> </w:t>
      </w:r>
      <w:r w:rsidR="009D1D08" w:rsidRPr="00D278A2">
        <w:rPr>
          <w:rFonts w:ascii="Times New Roman" w:hAnsi="Times New Roman" w:cs="Times New Roman"/>
        </w:rPr>
        <w:t xml:space="preserve">  </w:t>
      </w:r>
      <w:r w:rsidRPr="00D278A2">
        <w:rPr>
          <w:rFonts w:ascii="Times New Roman" w:hAnsi="Times New Roman" w:cs="Times New Roman"/>
        </w:rPr>
        <w:t xml:space="preserve">  </w:t>
      </w:r>
      <w:r w:rsidRPr="00D278A2">
        <w:rPr>
          <w:rFonts w:ascii="Times New Roman" w:hAnsi="Times New Roman" w:cs="Times New Roman"/>
        </w:rPr>
        <w:t>年</w:t>
      </w:r>
      <w:r w:rsidRPr="00D278A2">
        <w:rPr>
          <w:rFonts w:ascii="Times New Roman" w:hAnsi="Times New Roman" w:cs="Times New Roman"/>
        </w:rPr>
        <w:t xml:space="preserve">  </w:t>
      </w:r>
      <w:r w:rsidR="009D1D08" w:rsidRPr="00D278A2">
        <w:rPr>
          <w:rFonts w:ascii="Times New Roman" w:hAnsi="Times New Roman" w:cs="Times New Roman"/>
        </w:rPr>
        <w:t xml:space="preserve">  </w:t>
      </w:r>
      <w:r w:rsidRPr="00D278A2">
        <w:rPr>
          <w:rFonts w:ascii="Times New Roman" w:hAnsi="Times New Roman" w:cs="Times New Roman"/>
        </w:rPr>
        <w:t xml:space="preserve"> </w:t>
      </w:r>
      <w:r w:rsidRPr="00D278A2">
        <w:rPr>
          <w:rFonts w:ascii="Times New Roman" w:hAnsi="Times New Roman" w:cs="Times New Roman"/>
        </w:rPr>
        <w:t>月</w:t>
      </w:r>
      <w:r w:rsidRPr="00D278A2">
        <w:rPr>
          <w:rFonts w:ascii="Times New Roman" w:hAnsi="Times New Roman" w:cs="Times New Roman"/>
        </w:rPr>
        <w:t xml:space="preserve">  </w:t>
      </w:r>
      <w:r w:rsidR="009D1D08" w:rsidRPr="00D278A2">
        <w:rPr>
          <w:rFonts w:ascii="Times New Roman" w:hAnsi="Times New Roman" w:cs="Times New Roman"/>
        </w:rPr>
        <w:t xml:space="preserve">  </w:t>
      </w:r>
      <w:r w:rsidRPr="00D278A2">
        <w:rPr>
          <w:rFonts w:ascii="Times New Roman" w:hAnsi="Times New Roman" w:cs="Times New Roman"/>
        </w:rPr>
        <w:t xml:space="preserve"> </w:t>
      </w:r>
      <w:r w:rsidRPr="00D278A2">
        <w:rPr>
          <w:rFonts w:ascii="Times New Roman" w:hAnsi="Times New Roman" w:cs="Times New Roman"/>
        </w:rPr>
        <w:t>日</w:t>
      </w:r>
    </w:p>
    <w:p w:rsidR="000D4D6F" w:rsidRPr="00D278A2" w:rsidRDefault="00F068A6" w:rsidP="00F068A6">
      <w:pPr>
        <w:rPr>
          <w:rFonts w:ascii="Times New Roman" w:hAnsi="Times New Roman" w:cs="Times New Roman"/>
        </w:rPr>
      </w:pPr>
      <w:r w:rsidRPr="00D278A2">
        <w:rPr>
          <w:rFonts w:ascii="Times New Roman" w:hAnsi="Times New Roman" w:cs="Times New Roman"/>
        </w:rPr>
        <w:t>注：</w:t>
      </w:r>
      <w:r w:rsidRPr="00D278A2">
        <w:rPr>
          <w:rFonts w:ascii="Times New Roman" w:hAnsi="Times New Roman" w:cs="Times New Roman"/>
        </w:rPr>
        <w:t>1</w:t>
      </w:r>
      <w:r w:rsidRPr="00D278A2">
        <w:rPr>
          <w:rFonts w:ascii="Times New Roman" w:hAnsi="Times New Roman" w:cs="Times New Roman"/>
        </w:rPr>
        <w:t>、表头横线处填写企业名称；本表每年填写一次，不同工序产生相同类别的废物，需分别编号以示区别。</w:t>
      </w:r>
      <w:r w:rsidRPr="00D278A2">
        <w:rPr>
          <w:rFonts w:ascii="Times New Roman" w:hAnsi="Times New Roman" w:cs="Times New Roman"/>
        </w:rPr>
        <w:t>2</w:t>
      </w:r>
      <w:r w:rsidRPr="00D278A2">
        <w:rPr>
          <w:rFonts w:ascii="Times New Roman" w:hAnsi="Times New Roman" w:cs="Times New Roman"/>
        </w:rPr>
        <w:t>、废物代码：按《国家危险废物名录》填写。</w:t>
      </w:r>
      <w:r w:rsidRPr="00D278A2">
        <w:rPr>
          <w:rFonts w:ascii="Times New Roman" w:hAnsi="Times New Roman" w:cs="Times New Roman"/>
        </w:rPr>
        <w:t>3</w:t>
      </w:r>
      <w:r w:rsidRPr="00D278A2">
        <w:rPr>
          <w:rFonts w:ascii="Times New Roman" w:hAnsi="Times New Roman" w:cs="Times New Roman"/>
        </w:rPr>
        <w:t>、废物流向：包括自行利用处置的和委托外单位利用处置。若委托外单位利用处置，需填写</w:t>
      </w:r>
      <w:r w:rsidRPr="00D278A2">
        <w:rPr>
          <w:rFonts w:ascii="Times New Roman" w:hAnsi="Times New Roman" w:cs="Times New Roman"/>
        </w:rPr>
        <w:t>“</w:t>
      </w:r>
      <w:r w:rsidRPr="00D278A2">
        <w:rPr>
          <w:rFonts w:ascii="Times New Roman" w:hAnsi="Times New Roman" w:cs="Times New Roman"/>
        </w:rPr>
        <w:t>委托外单位利用处置的企业名称</w:t>
      </w:r>
      <w:r w:rsidRPr="00D278A2">
        <w:rPr>
          <w:rFonts w:ascii="Times New Roman" w:hAnsi="Times New Roman" w:cs="Times New Roman"/>
        </w:rPr>
        <w:t>”</w:t>
      </w:r>
      <w:r w:rsidRPr="00D278A2">
        <w:rPr>
          <w:rFonts w:ascii="Times New Roman" w:hAnsi="Times New Roman" w:cs="Times New Roman"/>
        </w:rPr>
        <w:t>和</w:t>
      </w:r>
      <w:r w:rsidRPr="00D278A2">
        <w:rPr>
          <w:rFonts w:ascii="Times New Roman" w:hAnsi="Times New Roman" w:cs="Times New Roman"/>
        </w:rPr>
        <w:t>“</w:t>
      </w:r>
      <w:r w:rsidRPr="00D278A2">
        <w:rPr>
          <w:rFonts w:ascii="Times New Roman" w:hAnsi="Times New Roman" w:cs="Times New Roman"/>
        </w:rPr>
        <w:t>危险废物经营许可证编号</w:t>
      </w:r>
      <w:r w:rsidRPr="00D278A2">
        <w:rPr>
          <w:rFonts w:ascii="Times New Roman" w:hAnsi="Times New Roman" w:cs="Times New Roman"/>
        </w:rPr>
        <w:t>”</w:t>
      </w:r>
      <w:r w:rsidRPr="00D278A2">
        <w:rPr>
          <w:rFonts w:ascii="Times New Roman" w:hAnsi="Times New Roman" w:cs="Times New Roman"/>
        </w:rPr>
        <w:t>栏。</w:t>
      </w:r>
      <w:r w:rsidR="000D4D6F" w:rsidRPr="00D278A2">
        <w:rPr>
          <w:rFonts w:ascii="Times New Roman" w:hAnsi="Times New Roman" w:cs="Times New Roman"/>
        </w:rPr>
        <w:br w:type="page"/>
      </w:r>
    </w:p>
    <w:p w:rsidR="000D4D6F" w:rsidRPr="00D278A2" w:rsidRDefault="000D4D6F" w:rsidP="000D4D6F">
      <w:pPr>
        <w:ind w:firstLineChars="100" w:firstLine="210"/>
        <w:rPr>
          <w:rFonts w:ascii="Times New Roman" w:hAnsi="Times New Roman" w:cs="Times New Roman"/>
        </w:rPr>
      </w:pPr>
      <w:r w:rsidRPr="00D278A2">
        <w:rPr>
          <w:rFonts w:ascii="Times New Roman" w:hAnsi="Times New Roman" w:cs="Times New Roman"/>
        </w:rPr>
        <w:lastRenderedPageBreak/>
        <w:t>附</w:t>
      </w:r>
      <w:r w:rsidRPr="00D278A2">
        <w:rPr>
          <w:rFonts w:ascii="Times New Roman" w:hAnsi="Times New Roman" w:cs="Times New Roman"/>
        </w:rPr>
        <w:t xml:space="preserve"> 3-2</w:t>
      </w:r>
    </w:p>
    <w:p w:rsidR="000D4D6F" w:rsidRPr="00D278A2" w:rsidRDefault="000D4D6F" w:rsidP="000D4D6F">
      <w:pPr>
        <w:ind w:firstLineChars="1200" w:firstLine="2520"/>
        <w:rPr>
          <w:rFonts w:ascii="Times New Roman" w:hAnsi="Times New Roman" w:cs="Times New Roman"/>
        </w:rPr>
      </w:pPr>
    </w:p>
    <w:p w:rsidR="000D4D6F" w:rsidRPr="00B42FEF" w:rsidRDefault="000D4D6F" w:rsidP="000D4D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2FEF">
        <w:rPr>
          <w:rFonts w:ascii="Times New Roman" w:hAnsi="Times New Roman" w:cs="Times New Roman"/>
          <w:b/>
          <w:sz w:val="24"/>
          <w:szCs w:val="24"/>
        </w:rPr>
        <w:t>危</w:t>
      </w:r>
      <w:r w:rsidRPr="00B42F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2FEF">
        <w:rPr>
          <w:rFonts w:ascii="Times New Roman" w:hAnsi="Times New Roman" w:cs="Times New Roman"/>
          <w:b/>
          <w:sz w:val="24"/>
          <w:szCs w:val="24"/>
        </w:rPr>
        <w:t>险</w:t>
      </w:r>
      <w:r w:rsidRPr="00B42F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2FEF">
        <w:rPr>
          <w:rFonts w:ascii="Times New Roman" w:hAnsi="Times New Roman" w:cs="Times New Roman"/>
          <w:b/>
          <w:sz w:val="24"/>
          <w:szCs w:val="24"/>
        </w:rPr>
        <w:t>废</w:t>
      </w:r>
      <w:r w:rsidRPr="00B42F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2FEF">
        <w:rPr>
          <w:rFonts w:ascii="Times New Roman" w:hAnsi="Times New Roman" w:cs="Times New Roman"/>
          <w:b/>
          <w:sz w:val="24"/>
          <w:szCs w:val="24"/>
        </w:rPr>
        <w:t>物</w:t>
      </w:r>
      <w:r w:rsidRPr="00B42F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2FEF">
        <w:rPr>
          <w:rFonts w:ascii="Times New Roman" w:hAnsi="Times New Roman" w:cs="Times New Roman"/>
          <w:b/>
          <w:sz w:val="24"/>
          <w:szCs w:val="24"/>
        </w:rPr>
        <w:t>台</w:t>
      </w:r>
      <w:r w:rsidRPr="00B42F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2FEF">
        <w:rPr>
          <w:rFonts w:ascii="Times New Roman" w:hAnsi="Times New Roman" w:cs="Times New Roman"/>
          <w:b/>
          <w:sz w:val="24"/>
          <w:szCs w:val="24"/>
        </w:rPr>
        <w:t>账</w:t>
      </w:r>
      <w:r w:rsidRPr="00B42F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2FEF">
        <w:rPr>
          <w:rFonts w:ascii="Times New Roman" w:hAnsi="Times New Roman" w:cs="Times New Roman"/>
          <w:b/>
          <w:sz w:val="24"/>
          <w:szCs w:val="24"/>
        </w:rPr>
        <w:t>记</w:t>
      </w:r>
      <w:r w:rsidRPr="00B42F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2FEF">
        <w:rPr>
          <w:rFonts w:ascii="Times New Roman" w:hAnsi="Times New Roman" w:cs="Times New Roman"/>
          <w:b/>
          <w:sz w:val="24"/>
          <w:szCs w:val="24"/>
        </w:rPr>
        <w:t>录</w:t>
      </w:r>
      <w:r w:rsidRPr="00B42F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2FEF">
        <w:rPr>
          <w:rFonts w:ascii="Times New Roman" w:hAnsi="Times New Roman" w:cs="Times New Roman"/>
          <w:b/>
          <w:sz w:val="24"/>
          <w:szCs w:val="24"/>
        </w:rPr>
        <w:t>表</w:t>
      </w:r>
    </w:p>
    <w:p w:rsidR="000D4D6F" w:rsidRPr="00B42FEF" w:rsidRDefault="000D4D6F" w:rsidP="000D4D6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4D6F" w:rsidRPr="00B42FEF" w:rsidRDefault="000D4D6F" w:rsidP="000D4D6F">
      <w:pPr>
        <w:jc w:val="center"/>
        <w:rPr>
          <w:rFonts w:ascii="Times New Roman" w:hAnsi="Times New Roman" w:cs="Times New Roman"/>
          <w:sz w:val="24"/>
          <w:szCs w:val="24"/>
        </w:rPr>
      </w:pPr>
      <w:r w:rsidRPr="00B42FEF">
        <w:rPr>
          <w:rFonts w:ascii="Times New Roman" w:hAnsi="Times New Roman" w:cs="Times New Roman"/>
          <w:sz w:val="24"/>
          <w:szCs w:val="24"/>
        </w:rPr>
        <w:t>（以危险废物管理流程的第</w:t>
      </w:r>
      <w:r w:rsidRPr="00B42FEF">
        <w:rPr>
          <w:rFonts w:ascii="Times New Roman" w:hAnsi="Times New Roman" w:cs="Times New Roman"/>
          <w:sz w:val="24"/>
          <w:szCs w:val="24"/>
        </w:rPr>
        <w:t xml:space="preserve"> 3 </w:t>
      </w:r>
      <w:r w:rsidRPr="00B42FEF">
        <w:rPr>
          <w:rFonts w:ascii="Times New Roman" w:hAnsi="Times New Roman" w:cs="Times New Roman"/>
          <w:sz w:val="24"/>
          <w:szCs w:val="24"/>
        </w:rPr>
        <w:t>种情形为例）</w:t>
      </w:r>
    </w:p>
    <w:p w:rsidR="000D4D6F" w:rsidRPr="00B42FEF" w:rsidRDefault="000D4D6F" w:rsidP="000D4D6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4D6F" w:rsidRPr="00B42FEF" w:rsidRDefault="000D4D6F" w:rsidP="000D4D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2FEF">
        <w:rPr>
          <w:rFonts w:ascii="Times New Roman" w:hAnsi="Times New Roman" w:cs="Times New Roman"/>
          <w:b/>
          <w:sz w:val="24"/>
          <w:szCs w:val="24"/>
        </w:rPr>
        <w:t>表</w:t>
      </w:r>
      <w:r w:rsidRPr="00B42FEF">
        <w:rPr>
          <w:rFonts w:ascii="Times New Roman" w:hAnsi="Times New Roman" w:cs="Times New Roman"/>
          <w:b/>
          <w:sz w:val="24"/>
          <w:szCs w:val="24"/>
        </w:rPr>
        <w:t xml:space="preserve"> 2.1 </w:t>
      </w:r>
      <w:r w:rsidRPr="00B42FEF">
        <w:rPr>
          <w:rFonts w:ascii="Times New Roman" w:hAnsi="Times New Roman" w:cs="Times New Roman"/>
          <w:b/>
          <w:sz w:val="24"/>
          <w:szCs w:val="24"/>
        </w:rPr>
        <w:t>危险废物产生环节记录表</w:t>
      </w:r>
    </w:p>
    <w:p w:rsidR="000D4D6F" w:rsidRPr="00D278A2" w:rsidRDefault="000D4D6F" w:rsidP="000D4D6F">
      <w:pPr>
        <w:jc w:val="center"/>
        <w:rPr>
          <w:rFonts w:ascii="Times New Roman" w:hAnsi="Times New Roman" w:cs="Times New Roman"/>
        </w:rPr>
      </w:pPr>
    </w:p>
    <w:p w:rsidR="000D4D6F" w:rsidRPr="00B42FEF" w:rsidRDefault="000D4D6F" w:rsidP="000D4D6F">
      <w:pPr>
        <w:rPr>
          <w:rFonts w:ascii="Times New Roman" w:hAnsi="Times New Roman" w:cs="Times New Roman"/>
          <w:b/>
        </w:rPr>
      </w:pPr>
      <w:r w:rsidRPr="00B42FEF">
        <w:rPr>
          <w:rFonts w:ascii="Times New Roman" w:hAnsi="Times New Roman" w:cs="Times New Roman"/>
          <w:b/>
        </w:rPr>
        <w:t>记录表编号：</w:t>
      </w:r>
      <w:r w:rsidRPr="00B42FEF">
        <w:rPr>
          <w:rFonts w:ascii="Times New Roman" w:hAnsi="Times New Roman" w:cs="Times New Roman"/>
          <w:b/>
        </w:rPr>
        <w:t xml:space="preserve">                              </w:t>
      </w:r>
      <w:r w:rsidRPr="00B42FEF">
        <w:rPr>
          <w:rFonts w:ascii="Times New Roman" w:hAnsi="Times New Roman" w:cs="Times New Roman"/>
          <w:b/>
        </w:rPr>
        <w:t>产生工序编号及名称：</w:t>
      </w:r>
      <w:r w:rsidRPr="00B42FEF">
        <w:rPr>
          <w:rFonts w:ascii="Times New Roman" w:hAnsi="Times New Roman" w:cs="Times New Roman"/>
          <w:b/>
        </w:rPr>
        <w:t xml:space="preserve">                         </w:t>
      </w:r>
      <w:r w:rsidRPr="00B42FEF">
        <w:rPr>
          <w:rFonts w:ascii="Times New Roman" w:hAnsi="Times New Roman" w:cs="Times New Roman"/>
          <w:b/>
        </w:rPr>
        <w:t>废物编号及名称：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675"/>
        <w:gridCol w:w="709"/>
        <w:gridCol w:w="709"/>
        <w:gridCol w:w="709"/>
        <w:gridCol w:w="1275"/>
        <w:gridCol w:w="709"/>
        <w:gridCol w:w="1701"/>
        <w:gridCol w:w="1134"/>
        <w:gridCol w:w="1134"/>
        <w:gridCol w:w="992"/>
        <w:gridCol w:w="1276"/>
        <w:gridCol w:w="1559"/>
        <w:gridCol w:w="1592"/>
      </w:tblGrid>
      <w:tr w:rsidR="000D4D6F" w:rsidRPr="00D278A2" w:rsidTr="000D4D6F">
        <w:tc>
          <w:tcPr>
            <w:tcW w:w="6487" w:type="dxa"/>
            <w:gridSpan w:val="7"/>
          </w:tcPr>
          <w:p w:rsidR="000D4D6F" w:rsidRPr="00B42FEF" w:rsidRDefault="000D4D6F" w:rsidP="000D4D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产</w:t>
            </w:r>
            <w:r w:rsidRPr="00B42FEF">
              <w:rPr>
                <w:rFonts w:ascii="Times New Roman" w:hAnsi="Times New Roman" w:cs="Times New Roman"/>
                <w:b/>
              </w:rPr>
              <w:t xml:space="preserve"> </w:t>
            </w:r>
            <w:r w:rsidRPr="00B42FEF">
              <w:rPr>
                <w:rFonts w:ascii="Times New Roman" w:hAnsi="Times New Roman" w:cs="Times New Roman"/>
                <w:b/>
              </w:rPr>
              <w:t>生</w:t>
            </w:r>
            <w:r w:rsidRPr="00B42FEF">
              <w:rPr>
                <w:rFonts w:ascii="Times New Roman" w:hAnsi="Times New Roman" w:cs="Times New Roman"/>
                <w:b/>
              </w:rPr>
              <w:t xml:space="preserve"> </w:t>
            </w:r>
            <w:r w:rsidRPr="00B42FEF">
              <w:rPr>
                <w:rFonts w:ascii="Times New Roman" w:hAnsi="Times New Roman" w:cs="Times New Roman"/>
                <w:b/>
              </w:rPr>
              <w:t>情</w:t>
            </w:r>
            <w:r w:rsidRPr="00B42FEF">
              <w:rPr>
                <w:rFonts w:ascii="Times New Roman" w:hAnsi="Times New Roman" w:cs="Times New Roman"/>
                <w:b/>
              </w:rPr>
              <w:t xml:space="preserve"> </w:t>
            </w:r>
            <w:r w:rsidRPr="00B42FEF">
              <w:rPr>
                <w:rFonts w:ascii="Times New Roman" w:hAnsi="Times New Roman" w:cs="Times New Roman"/>
                <w:b/>
              </w:rPr>
              <w:t>况</w:t>
            </w:r>
          </w:p>
        </w:tc>
        <w:tc>
          <w:tcPr>
            <w:tcW w:w="7687" w:type="dxa"/>
            <w:gridSpan w:val="6"/>
          </w:tcPr>
          <w:p w:rsidR="000D4D6F" w:rsidRPr="00B42FEF" w:rsidRDefault="000D4D6F" w:rsidP="000D4D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转</w:t>
            </w:r>
            <w:r w:rsidRPr="00B42FEF">
              <w:rPr>
                <w:rFonts w:ascii="Times New Roman" w:hAnsi="Times New Roman" w:cs="Times New Roman"/>
                <w:b/>
              </w:rPr>
              <w:t xml:space="preserve"> </w:t>
            </w:r>
            <w:r w:rsidRPr="00B42FEF">
              <w:rPr>
                <w:rFonts w:ascii="Times New Roman" w:hAnsi="Times New Roman" w:cs="Times New Roman"/>
                <w:b/>
              </w:rPr>
              <w:t>移</w:t>
            </w:r>
            <w:r w:rsidRPr="00B42FEF">
              <w:rPr>
                <w:rFonts w:ascii="Times New Roman" w:hAnsi="Times New Roman" w:cs="Times New Roman"/>
                <w:b/>
              </w:rPr>
              <w:t xml:space="preserve"> </w:t>
            </w:r>
            <w:r w:rsidRPr="00B42FEF">
              <w:rPr>
                <w:rFonts w:ascii="Times New Roman" w:hAnsi="Times New Roman" w:cs="Times New Roman"/>
                <w:b/>
              </w:rPr>
              <w:t>情</w:t>
            </w:r>
            <w:r w:rsidRPr="00B42FEF">
              <w:rPr>
                <w:rFonts w:ascii="Times New Roman" w:hAnsi="Times New Roman" w:cs="Times New Roman"/>
                <w:b/>
              </w:rPr>
              <w:t xml:space="preserve"> </w:t>
            </w:r>
            <w:r w:rsidRPr="00B42FEF">
              <w:rPr>
                <w:rFonts w:ascii="Times New Roman" w:hAnsi="Times New Roman" w:cs="Times New Roman"/>
                <w:b/>
              </w:rPr>
              <w:t>况</w:t>
            </w:r>
          </w:p>
        </w:tc>
      </w:tr>
      <w:tr w:rsidR="000D4D6F" w:rsidRPr="00D278A2" w:rsidTr="00CB4690">
        <w:tc>
          <w:tcPr>
            <w:tcW w:w="675" w:type="dxa"/>
            <w:vAlign w:val="center"/>
          </w:tcPr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产生</w:t>
            </w:r>
          </w:p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日期</w:t>
            </w:r>
          </w:p>
        </w:tc>
        <w:tc>
          <w:tcPr>
            <w:tcW w:w="709" w:type="dxa"/>
            <w:vAlign w:val="center"/>
          </w:tcPr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产生</w:t>
            </w:r>
          </w:p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时间</w:t>
            </w:r>
          </w:p>
        </w:tc>
        <w:tc>
          <w:tcPr>
            <w:tcW w:w="709" w:type="dxa"/>
            <w:vAlign w:val="center"/>
          </w:tcPr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数量</w:t>
            </w:r>
          </w:p>
        </w:tc>
        <w:tc>
          <w:tcPr>
            <w:tcW w:w="709" w:type="dxa"/>
            <w:vAlign w:val="center"/>
          </w:tcPr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单位</w:t>
            </w:r>
          </w:p>
        </w:tc>
        <w:tc>
          <w:tcPr>
            <w:tcW w:w="1275" w:type="dxa"/>
            <w:vAlign w:val="center"/>
          </w:tcPr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容器材质及</w:t>
            </w:r>
          </w:p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容</w:t>
            </w:r>
            <w:r w:rsidRPr="00B42FEF">
              <w:rPr>
                <w:rFonts w:ascii="Times New Roman" w:hAnsi="Times New Roman" w:cs="Times New Roman"/>
                <w:b/>
              </w:rPr>
              <w:t xml:space="preserve"> </w:t>
            </w:r>
            <w:r w:rsidRPr="00B42FEF">
              <w:rPr>
                <w:rFonts w:ascii="Times New Roman" w:hAnsi="Times New Roman" w:cs="Times New Roman"/>
                <w:b/>
              </w:rPr>
              <w:t>量</w:t>
            </w:r>
          </w:p>
        </w:tc>
        <w:tc>
          <w:tcPr>
            <w:tcW w:w="709" w:type="dxa"/>
            <w:vAlign w:val="center"/>
          </w:tcPr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容器</w:t>
            </w:r>
          </w:p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个数</w:t>
            </w:r>
          </w:p>
        </w:tc>
        <w:tc>
          <w:tcPr>
            <w:tcW w:w="1701" w:type="dxa"/>
            <w:vAlign w:val="center"/>
          </w:tcPr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废物产生部门</w:t>
            </w:r>
          </w:p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经办人</w:t>
            </w:r>
          </w:p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（签字）</w:t>
            </w:r>
          </w:p>
        </w:tc>
        <w:tc>
          <w:tcPr>
            <w:tcW w:w="1134" w:type="dxa"/>
            <w:vAlign w:val="center"/>
          </w:tcPr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转移日期</w:t>
            </w:r>
          </w:p>
        </w:tc>
        <w:tc>
          <w:tcPr>
            <w:tcW w:w="1134" w:type="dxa"/>
            <w:vAlign w:val="center"/>
          </w:tcPr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转移时间</w:t>
            </w:r>
          </w:p>
        </w:tc>
        <w:tc>
          <w:tcPr>
            <w:tcW w:w="992" w:type="dxa"/>
            <w:vAlign w:val="center"/>
          </w:tcPr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数量</w:t>
            </w:r>
          </w:p>
        </w:tc>
        <w:tc>
          <w:tcPr>
            <w:tcW w:w="1276" w:type="dxa"/>
            <w:vAlign w:val="center"/>
          </w:tcPr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去向</w:t>
            </w:r>
          </w:p>
        </w:tc>
        <w:tc>
          <w:tcPr>
            <w:tcW w:w="1559" w:type="dxa"/>
            <w:vAlign w:val="center"/>
          </w:tcPr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废物产生部门</w:t>
            </w:r>
          </w:p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经办人</w:t>
            </w:r>
          </w:p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（签字）</w:t>
            </w:r>
          </w:p>
        </w:tc>
        <w:tc>
          <w:tcPr>
            <w:tcW w:w="1592" w:type="dxa"/>
            <w:vAlign w:val="center"/>
          </w:tcPr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废物产生部门</w:t>
            </w:r>
          </w:p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经办人</w:t>
            </w:r>
          </w:p>
          <w:p w:rsidR="000D4D6F" w:rsidRPr="00B42FEF" w:rsidRDefault="000D4D6F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（签字）</w:t>
            </w:r>
          </w:p>
        </w:tc>
      </w:tr>
      <w:tr w:rsidR="000D4D6F" w:rsidRPr="00D278A2" w:rsidTr="00FD5A80">
        <w:tc>
          <w:tcPr>
            <w:tcW w:w="675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0D4D6F" w:rsidRPr="00D278A2" w:rsidTr="00FD5A80">
        <w:tc>
          <w:tcPr>
            <w:tcW w:w="675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0D4D6F" w:rsidRPr="00D278A2" w:rsidTr="00FD5A80">
        <w:tc>
          <w:tcPr>
            <w:tcW w:w="675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0D4D6F" w:rsidRPr="00D278A2" w:rsidTr="00FD5A80">
        <w:tc>
          <w:tcPr>
            <w:tcW w:w="675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0D4D6F" w:rsidRPr="00D278A2" w:rsidTr="00FD5A80">
        <w:tc>
          <w:tcPr>
            <w:tcW w:w="675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0D4D6F" w:rsidRPr="00D278A2" w:rsidTr="00FD5A80">
        <w:tc>
          <w:tcPr>
            <w:tcW w:w="675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0D4D6F" w:rsidRPr="00D278A2" w:rsidRDefault="000D4D6F" w:rsidP="00B14696">
            <w:pPr>
              <w:rPr>
                <w:rFonts w:ascii="Times New Roman" w:hAnsi="Times New Roman" w:cs="Times New Roman"/>
              </w:rPr>
            </w:pPr>
          </w:p>
        </w:tc>
      </w:tr>
    </w:tbl>
    <w:p w:rsidR="00C616E1" w:rsidRPr="00D278A2" w:rsidRDefault="000D4D6F" w:rsidP="00F068A6">
      <w:pPr>
        <w:rPr>
          <w:rFonts w:ascii="Times New Roman" w:hAnsi="Times New Roman" w:cs="Times New Roman"/>
        </w:rPr>
      </w:pPr>
      <w:r w:rsidRPr="00D278A2">
        <w:rPr>
          <w:rFonts w:ascii="Times New Roman" w:hAnsi="Times New Roman" w:cs="Times New Roman"/>
        </w:rPr>
        <w:t>注：</w:t>
      </w:r>
      <w:r w:rsidRPr="00D278A2">
        <w:rPr>
          <w:rFonts w:ascii="Times New Roman" w:hAnsi="Times New Roman" w:cs="Times New Roman"/>
        </w:rPr>
        <w:t>1</w:t>
      </w:r>
      <w:r w:rsidRPr="00D278A2">
        <w:rPr>
          <w:rFonts w:ascii="Times New Roman" w:hAnsi="Times New Roman" w:cs="Times New Roman"/>
        </w:rPr>
        <w:t>、本单由危险废物产生部门填写，适用于危险废物日产日清的情形；其他情形可做适当调整。</w:t>
      </w:r>
      <w:r w:rsidRPr="00D278A2">
        <w:rPr>
          <w:rFonts w:ascii="Times New Roman" w:hAnsi="Times New Roman" w:cs="Times New Roman"/>
        </w:rPr>
        <w:t>2</w:t>
      </w:r>
      <w:r w:rsidRPr="00D278A2">
        <w:rPr>
          <w:rFonts w:ascii="Times New Roman" w:hAnsi="Times New Roman" w:cs="Times New Roman"/>
        </w:rPr>
        <w:t>、产生工序编号及名称与表</w:t>
      </w:r>
      <w:r w:rsidRPr="00D278A2">
        <w:rPr>
          <w:rFonts w:ascii="Times New Roman" w:hAnsi="Times New Roman" w:cs="Times New Roman"/>
        </w:rPr>
        <w:t xml:space="preserve"> 1.1 </w:t>
      </w:r>
      <w:r w:rsidRPr="00D278A2">
        <w:rPr>
          <w:rFonts w:ascii="Times New Roman" w:hAnsi="Times New Roman" w:cs="Times New Roman"/>
        </w:rPr>
        <w:t>中的产生工序编号及名称相一致。</w:t>
      </w:r>
      <w:r w:rsidRPr="00D278A2">
        <w:rPr>
          <w:rFonts w:ascii="Times New Roman" w:hAnsi="Times New Roman" w:cs="Times New Roman"/>
        </w:rPr>
        <w:t>3</w:t>
      </w:r>
      <w:r w:rsidRPr="00D278A2">
        <w:rPr>
          <w:rFonts w:ascii="Times New Roman" w:hAnsi="Times New Roman" w:cs="Times New Roman"/>
        </w:rPr>
        <w:t>、废物编号及名称与表</w:t>
      </w:r>
      <w:r w:rsidRPr="00D278A2">
        <w:rPr>
          <w:rFonts w:ascii="Times New Roman" w:hAnsi="Times New Roman" w:cs="Times New Roman"/>
        </w:rPr>
        <w:t xml:space="preserve"> 1.1 </w:t>
      </w:r>
      <w:r w:rsidRPr="00D278A2">
        <w:rPr>
          <w:rFonts w:ascii="Times New Roman" w:hAnsi="Times New Roman" w:cs="Times New Roman"/>
        </w:rPr>
        <w:t>中的废物编号及名称相一致。</w:t>
      </w:r>
      <w:r w:rsidRPr="00D278A2">
        <w:rPr>
          <w:rFonts w:ascii="Times New Roman" w:hAnsi="Times New Roman" w:cs="Times New Roman"/>
        </w:rPr>
        <w:t>4</w:t>
      </w:r>
      <w:r w:rsidRPr="00D278A2">
        <w:rPr>
          <w:rFonts w:ascii="Times New Roman" w:hAnsi="Times New Roman" w:cs="Times New Roman"/>
        </w:rPr>
        <w:t>、转移日期、时间：为废物转移出产生环节的日期和时间，如</w:t>
      </w:r>
      <w:r w:rsidRPr="00D278A2">
        <w:rPr>
          <w:rFonts w:ascii="Times New Roman" w:hAnsi="Times New Roman" w:cs="Times New Roman"/>
        </w:rPr>
        <w:t xml:space="preserve"> 11</w:t>
      </w:r>
      <w:r w:rsidRPr="00D278A2">
        <w:rPr>
          <w:rFonts w:ascii="Times New Roman" w:hAnsi="Times New Roman" w:cs="Times New Roman"/>
        </w:rPr>
        <w:t>月</w:t>
      </w:r>
      <w:r w:rsidRPr="00D278A2">
        <w:rPr>
          <w:rFonts w:ascii="Times New Roman" w:hAnsi="Times New Roman" w:cs="Times New Roman"/>
        </w:rPr>
        <w:t xml:space="preserve"> 1 </w:t>
      </w:r>
      <w:r w:rsidRPr="00D278A2">
        <w:rPr>
          <w:rFonts w:ascii="Times New Roman" w:hAnsi="Times New Roman" w:cs="Times New Roman"/>
        </w:rPr>
        <w:t>日，</w:t>
      </w:r>
      <w:r w:rsidRPr="00D278A2">
        <w:rPr>
          <w:rFonts w:ascii="Times New Roman" w:hAnsi="Times New Roman" w:cs="Times New Roman"/>
        </w:rPr>
        <w:t>16</w:t>
      </w:r>
      <w:r w:rsidRPr="00D278A2">
        <w:rPr>
          <w:rFonts w:ascii="Times New Roman" w:hAnsi="Times New Roman" w:cs="Times New Roman"/>
        </w:rPr>
        <w:t>：</w:t>
      </w:r>
      <w:r w:rsidRPr="00D278A2">
        <w:rPr>
          <w:rFonts w:ascii="Times New Roman" w:hAnsi="Times New Roman" w:cs="Times New Roman"/>
        </w:rPr>
        <w:t>55</w:t>
      </w:r>
      <w:r w:rsidRPr="00D278A2">
        <w:rPr>
          <w:rFonts w:ascii="Times New Roman" w:hAnsi="Times New Roman" w:cs="Times New Roman"/>
        </w:rPr>
        <w:t>。</w:t>
      </w:r>
      <w:r w:rsidRPr="00D278A2">
        <w:rPr>
          <w:rFonts w:ascii="Times New Roman" w:hAnsi="Times New Roman" w:cs="Times New Roman"/>
        </w:rPr>
        <w:t>5</w:t>
      </w:r>
      <w:r w:rsidRPr="00D278A2">
        <w:rPr>
          <w:rFonts w:ascii="Times New Roman" w:hAnsi="Times New Roman" w:cs="Times New Roman"/>
        </w:rPr>
        <w:t>、废物去向：此危险废物转移的去向（如废物贮存部门名称）。如果直接委托外单位利用处置的，则还应当填写转移联单编号。</w:t>
      </w:r>
      <w:r w:rsidRPr="00D278A2">
        <w:rPr>
          <w:rFonts w:ascii="Times New Roman" w:hAnsi="Times New Roman" w:cs="Times New Roman"/>
        </w:rPr>
        <w:t>6</w:t>
      </w:r>
      <w:r w:rsidRPr="00D278A2">
        <w:rPr>
          <w:rFonts w:ascii="Times New Roman" w:hAnsi="Times New Roman" w:cs="Times New Roman"/>
        </w:rPr>
        <w:t>、本表宜按月装订成册；不同编号废物可分别填写记录表，以利于汇总统计。</w:t>
      </w:r>
      <w:r w:rsidR="00C616E1" w:rsidRPr="00D278A2">
        <w:rPr>
          <w:rFonts w:ascii="Times New Roman" w:hAnsi="Times New Roman" w:cs="Times New Roman"/>
        </w:rPr>
        <w:br w:type="page"/>
      </w:r>
    </w:p>
    <w:p w:rsidR="00C616E1" w:rsidRPr="00B42FEF" w:rsidRDefault="00C616E1" w:rsidP="00D278A2">
      <w:pPr>
        <w:jc w:val="center"/>
        <w:rPr>
          <w:rFonts w:ascii="Times New Roman" w:hAnsi="Times New Roman" w:cs="Times New Roman"/>
          <w:b/>
        </w:rPr>
      </w:pPr>
      <w:r w:rsidRPr="00B42FEF">
        <w:rPr>
          <w:rFonts w:ascii="Times New Roman" w:hAnsi="Times New Roman" w:cs="Times New Roman"/>
          <w:b/>
        </w:rPr>
        <w:lastRenderedPageBreak/>
        <w:t>表</w:t>
      </w:r>
      <w:r w:rsidRPr="00B42FEF">
        <w:rPr>
          <w:rFonts w:ascii="Times New Roman" w:hAnsi="Times New Roman" w:cs="Times New Roman"/>
          <w:b/>
        </w:rPr>
        <w:t xml:space="preserve"> 2.2 </w:t>
      </w:r>
      <w:r w:rsidRPr="00B42FEF">
        <w:rPr>
          <w:rFonts w:ascii="Times New Roman" w:hAnsi="Times New Roman" w:cs="Times New Roman"/>
          <w:b/>
        </w:rPr>
        <w:t>危险废物贮存环节记录表</w:t>
      </w:r>
    </w:p>
    <w:p w:rsidR="00C616E1" w:rsidRPr="00B42FEF" w:rsidRDefault="00C616E1" w:rsidP="00C616E1">
      <w:pPr>
        <w:ind w:leftChars="200" w:left="420" w:firstLineChars="900" w:firstLine="1897"/>
        <w:rPr>
          <w:rFonts w:ascii="Times New Roman" w:hAnsi="Times New Roman" w:cs="Times New Roman"/>
          <w:b/>
        </w:rPr>
      </w:pPr>
    </w:p>
    <w:p w:rsidR="00C616E1" w:rsidRPr="00B42FEF" w:rsidRDefault="00C616E1" w:rsidP="00C616E1">
      <w:pPr>
        <w:ind w:left="422" w:hangingChars="200" w:hanging="422"/>
        <w:rPr>
          <w:rFonts w:ascii="Times New Roman" w:hAnsi="Times New Roman" w:cs="Times New Roman"/>
          <w:b/>
        </w:rPr>
      </w:pPr>
      <w:r w:rsidRPr="00B42FEF">
        <w:rPr>
          <w:rFonts w:ascii="Times New Roman" w:hAnsi="Times New Roman" w:cs="Times New Roman"/>
          <w:b/>
        </w:rPr>
        <w:t>记录表编号：</w:t>
      </w:r>
      <w:r w:rsidRPr="00B42FEF">
        <w:rPr>
          <w:rFonts w:ascii="Times New Roman" w:hAnsi="Times New Roman" w:cs="Times New Roman"/>
          <w:b/>
        </w:rPr>
        <w:t xml:space="preserve">                                                         </w:t>
      </w:r>
      <w:r w:rsidRPr="00B42FEF">
        <w:rPr>
          <w:rFonts w:ascii="Times New Roman" w:hAnsi="Times New Roman" w:cs="Times New Roman"/>
          <w:b/>
        </w:rPr>
        <w:t>废物代码及名称：</w:t>
      </w:r>
    </w:p>
    <w:tbl>
      <w:tblPr>
        <w:tblStyle w:val="a6"/>
        <w:tblW w:w="5089" w:type="pct"/>
        <w:jc w:val="center"/>
        <w:tblLook w:val="04A0" w:firstRow="1" w:lastRow="0" w:firstColumn="1" w:lastColumn="0" w:noHBand="0" w:noVBand="1"/>
      </w:tblPr>
      <w:tblGrid>
        <w:gridCol w:w="812"/>
        <w:gridCol w:w="811"/>
        <w:gridCol w:w="812"/>
        <w:gridCol w:w="656"/>
        <w:gridCol w:w="709"/>
        <w:gridCol w:w="1067"/>
        <w:gridCol w:w="808"/>
        <w:gridCol w:w="677"/>
        <w:gridCol w:w="1244"/>
        <w:gridCol w:w="1113"/>
        <w:gridCol w:w="810"/>
        <w:gridCol w:w="660"/>
        <w:gridCol w:w="709"/>
        <w:gridCol w:w="1061"/>
        <w:gridCol w:w="1113"/>
        <w:gridCol w:w="1364"/>
      </w:tblGrid>
      <w:tr w:rsidR="00C616E1" w:rsidRPr="00B42FEF" w:rsidTr="00C616E1">
        <w:trPr>
          <w:jc w:val="center"/>
        </w:trPr>
        <w:tc>
          <w:tcPr>
            <w:tcW w:w="8708" w:type="dxa"/>
            <w:gridSpan w:val="10"/>
          </w:tcPr>
          <w:p w:rsidR="00C616E1" w:rsidRPr="00B42FEF" w:rsidRDefault="00C616E1" w:rsidP="00C616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入</w:t>
            </w:r>
            <w:r w:rsidRPr="00B42FEF">
              <w:rPr>
                <w:rFonts w:ascii="Times New Roman" w:hAnsi="Times New Roman" w:cs="Times New Roman"/>
                <w:b/>
              </w:rPr>
              <w:t xml:space="preserve"> </w:t>
            </w:r>
            <w:r w:rsidRPr="00B42FEF">
              <w:rPr>
                <w:rFonts w:ascii="Times New Roman" w:hAnsi="Times New Roman" w:cs="Times New Roman"/>
                <w:b/>
              </w:rPr>
              <w:t>库</w:t>
            </w:r>
            <w:r w:rsidRPr="00B42FEF">
              <w:rPr>
                <w:rFonts w:ascii="Times New Roman" w:hAnsi="Times New Roman" w:cs="Times New Roman"/>
                <w:b/>
              </w:rPr>
              <w:t xml:space="preserve"> </w:t>
            </w:r>
            <w:r w:rsidRPr="00B42FEF">
              <w:rPr>
                <w:rFonts w:ascii="Times New Roman" w:hAnsi="Times New Roman" w:cs="Times New Roman"/>
                <w:b/>
              </w:rPr>
              <w:t>情</w:t>
            </w:r>
            <w:r w:rsidRPr="00B42FEF">
              <w:rPr>
                <w:rFonts w:ascii="Times New Roman" w:hAnsi="Times New Roman" w:cs="Times New Roman"/>
                <w:b/>
              </w:rPr>
              <w:t xml:space="preserve"> </w:t>
            </w:r>
            <w:r w:rsidRPr="00B42FEF">
              <w:rPr>
                <w:rFonts w:ascii="Times New Roman" w:hAnsi="Times New Roman" w:cs="Times New Roman"/>
                <w:b/>
              </w:rPr>
              <w:t>况</w:t>
            </w:r>
          </w:p>
        </w:tc>
        <w:tc>
          <w:tcPr>
            <w:tcW w:w="5717" w:type="dxa"/>
            <w:gridSpan w:val="6"/>
          </w:tcPr>
          <w:p w:rsidR="00C616E1" w:rsidRPr="00B42FEF" w:rsidRDefault="00C616E1" w:rsidP="00C616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出</w:t>
            </w:r>
            <w:r w:rsidRPr="00B42FEF">
              <w:rPr>
                <w:rFonts w:ascii="Times New Roman" w:hAnsi="Times New Roman" w:cs="Times New Roman"/>
                <w:b/>
              </w:rPr>
              <w:t xml:space="preserve"> </w:t>
            </w:r>
            <w:r w:rsidRPr="00B42FEF">
              <w:rPr>
                <w:rFonts w:ascii="Times New Roman" w:hAnsi="Times New Roman" w:cs="Times New Roman"/>
                <w:b/>
              </w:rPr>
              <w:t>库</w:t>
            </w:r>
            <w:r w:rsidRPr="00B42FEF">
              <w:rPr>
                <w:rFonts w:ascii="Times New Roman" w:hAnsi="Times New Roman" w:cs="Times New Roman"/>
                <w:b/>
              </w:rPr>
              <w:t xml:space="preserve"> </w:t>
            </w:r>
            <w:r w:rsidRPr="00B42FEF">
              <w:rPr>
                <w:rFonts w:ascii="Times New Roman" w:hAnsi="Times New Roman" w:cs="Times New Roman"/>
                <w:b/>
              </w:rPr>
              <w:t>情</w:t>
            </w:r>
            <w:r w:rsidRPr="00B42FEF">
              <w:rPr>
                <w:rFonts w:ascii="Times New Roman" w:hAnsi="Times New Roman" w:cs="Times New Roman"/>
                <w:b/>
              </w:rPr>
              <w:t xml:space="preserve"> </w:t>
            </w:r>
            <w:r w:rsidRPr="00B42FEF">
              <w:rPr>
                <w:rFonts w:ascii="Times New Roman" w:hAnsi="Times New Roman" w:cs="Times New Roman"/>
                <w:b/>
              </w:rPr>
              <w:t>况</w:t>
            </w:r>
          </w:p>
        </w:tc>
      </w:tr>
      <w:tr w:rsidR="00C616E1" w:rsidRPr="00B42FEF" w:rsidTr="00CB4690">
        <w:trPr>
          <w:jc w:val="center"/>
        </w:trPr>
        <w:tc>
          <w:tcPr>
            <w:tcW w:w="811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入库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日期</w:t>
            </w:r>
          </w:p>
        </w:tc>
        <w:tc>
          <w:tcPr>
            <w:tcW w:w="811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入库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时间</w:t>
            </w:r>
          </w:p>
        </w:tc>
        <w:tc>
          <w:tcPr>
            <w:tcW w:w="812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废物来源</w:t>
            </w:r>
          </w:p>
        </w:tc>
        <w:tc>
          <w:tcPr>
            <w:tcW w:w="656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数量</w:t>
            </w:r>
          </w:p>
        </w:tc>
        <w:tc>
          <w:tcPr>
            <w:tcW w:w="709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单位</w:t>
            </w:r>
          </w:p>
        </w:tc>
        <w:tc>
          <w:tcPr>
            <w:tcW w:w="1067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容器材质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及容量</w:t>
            </w:r>
          </w:p>
        </w:tc>
        <w:tc>
          <w:tcPr>
            <w:tcW w:w="808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容器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个数</w:t>
            </w:r>
          </w:p>
        </w:tc>
        <w:tc>
          <w:tcPr>
            <w:tcW w:w="677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废物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存放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位置</w:t>
            </w:r>
          </w:p>
        </w:tc>
        <w:tc>
          <w:tcPr>
            <w:tcW w:w="1244" w:type="dxa"/>
            <w:tcMar>
              <w:left w:w="0" w:type="dxa"/>
              <w:right w:w="0" w:type="dxa"/>
            </w:tcMar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废物运送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部门经办人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（签字）</w:t>
            </w:r>
          </w:p>
        </w:tc>
        <w:tc>
          <w:tcPr>
            <w:tcW w:w="1113" w:type="dxa"/>
            <w:tcMar>
              <w:left w:w="0" w:type="dxa"/>
              <w:right w:w="0" w:type="dxa"/>
            </w:tcMar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废物贮存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部门经办人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（签字）</w:t>
            </w:r>
          </w:p>
        </w:tc>
        <w:tc>
          <w:tcPr>
            <w:tcW w:w="810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出库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日期</w:t>
            </w:r>
          </w:p>
        </w:tc>
        <w:tc>
          <w:tcPr>
            <w:tcW w:w="660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出库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时间</w:t>
            </w:r>
          </w:p>
        </w:tc>
        <w:tc>
          <w:tcPr>
            <w:tcW w:w="709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数量</w:t>
            </w:r>
          </w:p>
        </w:tc>
        <w:tc>
          <w:tcPr>
            <w:tcW w:w="1061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废物去向</w:t>
            </w:r>
          </w:p>
        </w:tc>
        <w:tc>
          <w:tcPr>
            <w:tcW w:w="1113" w:type="dxa"/>
            <w:tcMar>
              <w:left w:w="0" w:type="dxa"/>
              <w:right w:w="0" w:type="dxa"/>
            </w:tcMar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废物贮存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部门经办人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（签字）</w:t>
            </w:r>
          </w:p>
        </w:tc>
        <w:tc>
          <w:tcPr>
            <w:tcW w:w="1364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废物运送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部门经办人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（签字）</w:t>
            </w:r>
          </w:p>
        </w:tc>
      </w:tr>
      <w:tr w:rsidR="00C616E1" w:rsidRPr="00D278A2" w:rsidTr="00C616E1">
        <w:trPr>
          <w:jc w:val="center"/>
        </w:trPr>
        <w:tc>
          <w:tcPr>
            <w:tcW w:w="81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7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C616E1" w:rsidRPr="00D278A2" w:rsidTr="00C616E1">
        <w:trPr>
          <w:jc w:val="center"/>
        </w:trPr>
        <w:tc>
          <w:tcPr>
            <w:tcW w:w="81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7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C616E1" w:rsidRPr="00D278A2" w:rsidTr="00C616E1">
        <w:trPr>
          <w:jc w:val="center"/>
        </w:trPr>
        <w:tc>
          <w:tcPr>
            <w:tcW w:w="81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7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C616E1" w:rsidRPr="00D278A2" w:rsidTr="00C616E1">
        <w:trPr>
          <w:jc w:val="center"/>
        </w:trPr>
        <w:tc>
          <w:tcPr>
            <w:tcW w:w="81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7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C616E1" w:rsidRPr="00D278A2" w:rsidTr="00C616E1">
        <w:trPr>
          <w:jc w:val="center"/>
        </w:trPr>
        <w:tc>
          <w:tcPr>
            <w:tcW w:w="81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7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C616E1" w:rsidRPr="00D278A2" w:rsidTr="00C616E1">
        <w:trPr>
          <w:jc w:val="center"/>
        </w:trPr>
        <w:tc>
          <w:tcPr>
            <w:tcW w:w="81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7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</w:tr>
    </w:tbl>
    <w:p w:rsidR="00C616E1" w:rsidRPr="00D278A2" w:rsidRDefault="00C616E1" w:rsidP="00F068A6">
      <w:pPr>
        <w:rPr>
          <w:rFonts w:ascii="Times New Roman" w:hAnsi="Times New Roman" w:cs="Times New Roman"/>
        </w:rPr>
      </w:pPr>
      <w:r w:rsidRPr="00D278A2">
        <w:rPr>
          <w:rFonts w:ascii="Times New Roman" w:hAnsi="Times New Roman" w:cs="Times New Roman"/>
        </w:rPr>
        <w:t>注：</w:t>
      </w:r>
      <w:r w:rsidRPr="00D278A2">
        <w:rPr>
          <w:rFonts w:ascii="Times New Roman" w:hAnsi="Times New Roman" w:cs="Times New Roman"/>
        </w:rPr>
        <w:t>1</w:t>
      </w:r>
      <w:r w:rsidRPr="00D278A2">
        <w:rPr>
          <w:rFonts w:ascii="Times New Roman" w:hAnsi="Times New Roman" w:cs="Times New Roman"/>
        </w:rPr>
        <w:t>、本单由废物贮存部门填写。</w:t>
      </w:r>
      <w:r w:rsidRPr="00D278A2">
        <w:rPr>
          <w:rFonts w:ascii="Times New Roman" w:hAnsi="Times New Roman" w:cs="Times New Roman"/>
        </w:rPr>
        <w:t>2</w:t>
      </w:r>
      <w:r w:rsidRPr="00D278A2">
        <w:rPr>
          <w:rFonts w:ascii="Times New Roman" w:hAnsi="Times New Roman" w:cs="Times New Roman"/>
        </w:rPr>
        <w:t>、废物来源：此危险废物的来源（如废物产生工序编号及名称）。</w:t>
      </w:r>
      <w:r w:rsidRPr="00D278A2">
        <w:rPr>
          <w:rFonts w:ascii="Times New Roman" w:hAnsi="Times New Roman" w:cs="Times New Roman"/>
        </w:rPr>
        <w:t>3</w:t>
      </w:r>
      <w:r w:rsidRPr="00D278A2">
        <w:rPr>
          <w:rFonts w:ascii="Times New Roman" w:hAnsi="Times New Roman" w:cs="Times New Roman"/>
        </w:rPr>
        <w:t>、废物存放位置：此危险废物在贮存库的具体位置。</w:t>
      </w:r>
      <w:r w:rsidRPr="00D278A2">
        <w:rPr>
          <w:rFonts w:ascii="Times New Roman" w:hAnsi="Times New Roman" w:cs="Times New Roman"/>
        </w:rPr>
        <w:t>4</w:t>
      </w:r>
      <w:r w:rsidRPr="00D278A2">
        <w:rPr>
          <w:rFonts w:ascii="Times New Roman" w:hAnsi="Times New Roman" w:cs="Times New Roman"/>
        </w:rPr>
        <w:t>、废物去向：此危险废物转移的去向。内部自行利用或处置的，填写内部利用或处置部门的名称。委托外单位利用或处置的，填写外单位的名称、许可证编号，转移联单编号以及利用处置方式代码。</w:t>
      </w:r>
      <w:r w:rsidRPr="00D278A2">
        <w:rPr>
          <w:rFonts w:ascii="Times New Roman" w:hAnsi="Times New Roman" w:cs="Times New Roman"/>
        </w:rPr>
        <w:t>5</w:t>
      </w:r>
      <w:r w:rsidRPr="00D278A2">
        <w:rPr>
          <w:rFonts w:ascii="Times New Roman" w:hAnsi="Times New Roman" w:cs="Times New Roman"/>
        </w:rPr>
        <w:t>、本单宜按月装订成册；不同编号废物可分别填写记录表，以利于汇总统计。</w:t>
      </w:r>
      <w:r w:rsidRPr="00D278A2">
        <w:rPr>
          <w:rFonts w:ascii="Times New Roman" w:hAnsi="Times New Roman" w:cs="Times New Roman"/>
        </w:rPr>
        <w:br w:type="page"/>
      </w:r>
    </w:p>
    <w:p w:rsidR="00C616E1" w:rsidRPr="00B42FEF" w:rsidRDefault="00C616E1" w:rsidP="00C616E1">
      <w:pPr>
        <w:jc w:val="center"/>
        <w:rPr>
          <w:rFonts w:ascii="Times New Roman" w:hAnsi="Times New Roman" w:cs="Times New Roman"/>
          <w:b/>
        </w:rPr>
      </w:pPr>
      <w:r w:rsidRPr="00B42FEF">
        <w:rPr>
          <w:rFonts w:ascii="Times New Roman" w:hAnsi="Times New Roman" w:cs="Times New Roman"/>
          <w:b/>
        </w:rPr>
        <w:lastRenderedPageBreak/>
        <w:t>表</w:t>
      </w:r>
      <w:r w:rsidRPr="00B42FEF">
        <w:rPr>
          <w:rFonts w:ascii="Times New Roman" w:hAnsi="Times New Roman" w:cs="Times New Roman"/>
          <w:b/>
        </w:rPr>
        <w:t xml:space="preserve"> 2.3 </w:t>
      </w:r>
      <w:r w:rsidRPr="00B42FEF">
        <w:rPr>
          <w:rFonts w:ascii="Times New Roman" w:hAnsi="Times New Roman" w:cs="Times New Roman"/>
          <w:b/>
        </w:rPr>
        <w:t>危险废物产生单位自行利用处置环节记录表</w:t>
      </w:r>
    </w:p>
    <w:p w:rsidR="00C616E1" w:rsidRPr="00B42FEF" w:rsidRDefault="00C616E1" w:rsidP="00C616E1">
      <w:pPr>
        <w:ind w:leftChars="200" w:left="420" w:firstLineChars="400" w:firstLine="843"/>
        <w:rPr>
          <w:rFonts w:ascii="Times New Roman" w:hAnsi="Times New Roman" w:cs="Times New Roman"/>
          <w:b/>
        </w:rPr>
      </w:pPr>
    </w:p>
    <w:p w:rsidR="00C616E1" w:rsidRPr="00B42FEF" w:rsidRDefault="00C616E1" w:rsidP="00C616E1">
      <w:pPr>
        <w:ind w:left="422" w:hangingChars="200" w:hanging="422"/>
        <w:rPr>
          <w:rFonts w:ascii="Times New Roman" w:hAnsi="Times New Roman" w:cs="Times New Roman"/>
          <w:b/>
        </w:rPr>
      </w:pPr>
      <w:r w:rsidRPr="00B42FEF">
        <w:rPr>
          <w:rFonts w:ascii="Times New Roman" w:hAnsi="Times New Roman" w:cs="Times New Roman"/>
          <w:b/>
        </w:rPr>
        <w:t>记录表编号：</w:t>
      </w:r>
      <w:r w:rsidRPr="00B42FEF">
        <w:rPr>
          <w:rFonts w:ascii="Times New Roman" w:hAnsi="Times New Roman" w:cs="Times New Roman"/>
          <w:b/>
        </w:rPr>
        <w:t xml:space="preserve">        </w:t>
      </w:r>
      <w:r w:rsidR="008829AA" w:rsidRPr="00B42FEF">
        <w:rPr>
          <w:rFonts w:ascii="Times New Roman" w:hAnsi="Times New Roman" w:cs="Times New Roman"/>
          <w:b/>
        </w:rPr>
        <w:t xml:space="preserve">                </w:t>
      </w:r>
      <w:r w:rsidRPr="00B42FEF">
        <w:rPr>
          <w:rFonts w:ascii="Times New Roman" w:hAnsi="Times New Roman" w:cs="Times New Roman"/>
          <w:b/>
        </w:rPr>
        <w:t>废物代码及名称：</w:t>
      </w:r>
      <w:r w:rsidRPr="00B42FEF">
        <w:rPr>
          <w:rFonts w:ascii="Times New Roman" w:hAnsi="Times New Roman" w:cs="Times New Roman"/>
          <w:b/>
        </w:rPr>
        <w:t xml:space="preserve">       </w:t>
      </w:r>
      <w:r w:rsidR="008829AA" w:rsidRPr="00B42FEF">
        <w:rPr>
          <w:rFonts w:ascii="Times New Roman" w:hAnsi="Times New Roman" w:cs="Times New Roman"/>
          <w:b/>
        </w:rPr>
        <w:t xml:space="preserve">             </w:t>
      </w:r>
      <w:r w:rsidRPr="00B42FEF">
        <w:rPr>
          <w:rFonts w:ascii="Times New Roman" w:hAnsi="Times New Roman" w:cs="Times New Roman"/>
          <w:b/>
        </w:rPr>
        <w:t>废物内部利用</w:t>
      </w:r>
      <w:r w:rsidRPr="00B42FEF">
        <w:rPr>
          <w:rFonts w:ascii="Times New Roman" w:hAnsi="Times New Roman" w:cs="Times New Roman"/>
          <w:b/>
        </w:rPr>
        <w:t>/</w:t>
      </w:r>
      <w:r w:rsidRPr="00B42FEF">
        <w:rPr>
          <w:rFonts w:ascii="Times New Roman" w:hAnsi="Times New Roman" w:cs="Times New Roman"/>
          <w:b/>
        </w:rPr>
        <w:t>处置设施名称：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1289"/>
        <w:gridCol w:w="1229"/>
        <w:gridCol w:w="1276"/>
        <w:gridCol w:w="850"/>
        <w:gridCol w:w="709"/>
        <w:gridCol w:w="1843"/>
        <w:gridCol w:w="709"/>
        <w:gridCol w:w="1134"/>
        <w:gridCol w:w="1275"/>
        <w:gridCol w:w="1701"/>
        <w:gridCol w:w="2159"/>
      </w:tblGrid>
      <w:tr w:rsidR="00D278A2" w:rsidRPr="00B42FEF" w:rsidTr="00CB4690">
        <w:tc>
          <w:tcPr>
            <w:tcW w:w="1289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接收日期</w:t>
            </w:r>
          </w:p>
        </w:tc>
        <w:tc>
          <w:tcPr>
            <w:tcW w:w="1229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接收时间</w:t>
            </w:r>
          </w:p>
        </w:tc>
        <w:tc>
          <w:tcPr>
            <w:tcW w:w="1276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废物来源</w:t>
            </w:r>
          </w:p>
        </w:tc>
        <w:tc>
          <w:tcPr>
            <w:tcW w:w="850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数量</w:t>
            </w:r>
          </w:p>
        </w:tc>
        <w:tc>
          <w:tcPr>
            <w:tcW w:w="709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单位</w:t>
            </w:r>
          </w:p>
        </w:tc>
        <w:tc>
          <w:tcPr>
            <w:tcW w:w="1843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容器材质及容量</w:t>
            </w:r>
          </w:p>
        </w:tc>
        <w:tc>
          <w:tcPr>
            <w:tcW w:w="709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容器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个数</w:t>
            </w:r>
          </w:p>
        </w:tc>
        <w:tc>
          <w:tcPr>
            <w:tcW w:w="1134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利用</w:t>
            </w:r>
            <w:r w:rsidRPr="00B42FEF">
              <w:rPr>
                <w:rFonts w:ascii="Times New Roman" w:hAnsi="Times New Roman" w:cs="Times New Roman"/>
                <w:b/>
              </w:rPr>
              <w:t>/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处置方式</w:t>
            </w:r>
          </w:p>
        </w:tc>
        <w:tc>
          <w:tcPr>
            <w:tcW w:w="1275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利用</w:t>
            </w:r>
            <w:r w:rsidRPr="00B42FEF">
              <w:rPr>
                <w:rFonts w:ascii="Times New Roman" w:hAnsi="Times New Roman" w:cs="Times New Roman"/>
                <w:b/>
              </w:rPr>
              <w:t>/</w:t>
            </w:r>
            <w:r w:rsidRPr="00B42FEF">
              <w:rPr>
                <w:rFonts w:ascii="Times New Roman" w:hAnsi="Times New Roman" w:cs="Times New Roman"/>
                <w:b/>
              </w:rPr>
              <w:t>处置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完毕日期</w:t>
            </w:r>
          </w:p>
        </w:tc>
        <w:tc>
          <w:tcPr>
            <w:tcW w:w="1701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废物利用</w:t>
            </w:r>
            <w:r w:rsidRPr="00B42FEF">
              <w:rPr>
                <w:rFonts w:ascii="Times New Roman" w:hAnsi="Times New Roman" w:cs="Times New Roman"/>
                <w:b/>
              </w:rPr>
              <w:t>/</w:t>
            </w:r>
            <w:r w:rsidRPr="00B42FEF">
              <w:rPr>
                <w:rFonts w:ascii="Times New Roman" w:hAnsi="Times New Roman" w:cs="Times New Roman"/>
                <w:b/>
              </w:rPr>
              <w:t>处置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完毕时间</w:t>
            </w:r>
          </w:p>
        </w:tc>
        <w:tc>
          <w:tcPr>
            <w:tcW w:w="2159" w:type="dxa"/>
            <w:vAlign w:val="center"/>
          </w:tcPr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废物内部利用</w:t>
            </w:r>
            <w:r w:rsidRPr="00B42FEF">
              <w:rPr>
                <w:rFonts w:ascii="Times New Roman" w:hAnsi="Times New Roman" w:cs="Times New Roman"/>
                <w:b/>
              </w:rPr>
              <w:t>/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处置部门经办人</w:t>
            </w:r>
          </w:p>
          <w:p w:rsidR="00C616E1" w:rsidRPr="00B42FEF" w:rsidRDefault="00C616E1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2FEF">
              <w:rPr>
                <w:rFonts w:ascii="Times New Roman" w:hAnsi="Times New Roman" w:cs="Times New Roman"/>
                <w:b/>
              </w:rPr>
              <w:t>（签字）</w:t>
            </w:r>
          </w:p>
        </w:tc>
      </w:tr>
      <w:tr w:rsidR="00D278A2" w:rsidRPr="00D278A2" w:rsidTr="008829AA">
        <w:tc>
          <w:tcPr>
            <w:tcW w:w="128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D278A2" w:rsidRPr="00D278A2" w:rsidTr="008829AA">
        <w:tc>
          <w:tcPr>
            <w:tcW w:w="128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D278A2" w:rsidRPr="00D278A2" w:rsidTr="008829AA">
        <w:tc>
          <w:tcPr>
            <w:tcW w:w="128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D278A2" w:rsidRPr="00D278A2" w:rsidTr="008829AA">
        <w:tc>
          <w:tcPr>
            <w:tcW w:w="128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D278A2" w:rsidRPr="00D278A2" w:rsidTr="008829AA">
        <w:tc>
          <w:tcPr>
            <w:tcW w:w="128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D278A2" w:rsidRPr="00D278A2" w:rsidTr="008829AA">
        <w:tc>
          <w:tcPr>
            <w:tcW w:w="128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D278A2" w:rsidRPr="00D278A2" w:rsidTr="008829AA">
        <w:tc>
          <w:tcPr>
            <w:tcW w:w="128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</w:tcPr>
          <w:p w:rsidR="00C616E1" w:rsidRPr="00D278A2" w:rsidRDefault="00C616E1" w:rsidP="00B14696">
            <w:pPr>
              <w:rPr>
                <w:rFonts w:ascii="Times New Roman" w:hAnsi="Times New Roman" w:cs="Times New Roman"/>
              </w:rPr>
            </w:pPr>
          </w:p>
        </w:tc>
      </w:tr>
    </w:tbl>
    <w:p w:rsidR="008829AA" w:rsidRPr="00D278A2" w:rsidRDefault="00C616E1" w:rsidP="00F068A6">
      <w:pPr>
        <w:rPr>
          <w:rFonts w:ascii="Times New Roman" w:hAnsi="Times New Roman" w:cs="Times New Roman"/>
        </w:rPr>
      </w:pPr>
      <w:r w:rsidRPr="00D278A2">
        <w:rPr>
          <w:rFonts w:ascii="Times New Roman" w:hAnsi="Times New Roman" w:cs="Times New Roman"/>
        </w:rPr>
        <w:t>注：</w:t>
      </w:r>
      <w:r w:rsidRPr="00D278A2">
        <w:rPr>
          <w:rFonts w:ascii="Times New Roman" w:hAnsi="Times New Roman" w:cs="Times New Roman"/>
        </w:rPr>
        <w:t>1</w:t>
      </w:r>
      <w:r w:rsidRPr="00D278A2">
        <w:rPr>
          <w:rFonts w:ascii="Times New Roman" w:hAnsi="Times New Roman" w:cs="Times New Roman"/>
        </w:rPr>
        <w:t>、本单由废物内部利用处置部门保存。</w:t>
      </w:r>
      <w:r w:rsidRPr="00D278A2">
        <w:rPr>
          <w:rFonts w:ascii="Times New Roman" w:hAnsi="Times New Roman" w:cs="Times New Roman"/>
        </w:rPr>
        <w:t>2</w:t>
      </w:r>
      <w:r w:rsidRPr="00D278A2">
        <w:rPr>
          <w:rFonts w:ascii="Times New Roman" w:hAnsi="Times New Roman" w:cs="Times New Roman"/>
        </w:rPr>
        <w:t>、本单按月装订成册；不同编号废物可分别填写交接单，以利于汇总统计。</w:t>
      </w:r>
      <w:r w:rsidRPr="00D278A2">
        <w:rPr>
          <w:rFonts w:ascii="Times New Roman" w:hAnsi="Times New Roman" w:cs="Times New Roman"/>
        </w:rPr>
        <w:t>3</w:t>
      </w:r>
      <w:r w:rsidRPr="00D278A2">
        <w:rPr>
          <w:rFonts w:ascii="Times New Roman" w:hAnsi="Times New Roman" w:cs="Times New Roman"/>
        </w:rPr>
        <w:t>、根据利用或处置类型，在相应的利用或处置下划</w:t>
      </w:r>
      <w:r w:rsidRPr="00D278A2">
        <w:rPr>
          <w:rFonts w:ascii="Times New Roman" w:hAnsi="Times New Roman" w:cs="Times New Roman"/>
        </w:rPr>
        <w:t>√</w:t>
      </w:r>
      <w:r w:rsidRPr="00D278A2">
        <w:rPr>
          <w:rFonts w:ascii="Times New Roman" w:hAnsi="Times New Roman" w:cs="Times New Roman"/>
        </w:rPr>
        <w:t>。</w:t>
      </w:r>
      <w:r w:rsidR="008829AA" w:rsidRPr="00D278A2">
        <w:rPr>
          <w:rFonts w:ascii="Times New Roman" w:hAnsi="Times New Roman" w:cs="Times New Roman"/>
        </w:rPr>
        <w:br w:type="page"/>
      </w:r>
    </w:p>
    <w:p w:rsidR="008829AA" w:rsidRPr="00D278A2" w:rsidRDefault="008829AA" w:rsidP="008829AA">
      <w:pPr>
        <w:ind w:leftChars="100" w:left="630" w:hangingChars="200" w:hanging="420"/>
        <w:rPr>
          <w:rFonts w:ascii="Times New Roman" w:hAnsi="Times New Roman" w:cs="Times New Roman"/>
        </w:rPr>
      </w:pPr>
      <w:r w:rsidRPr="00D278A2">
        <w:rPr>
          <w:rFonts w:ascii="Times New Roman" w:hAnsi="Times New Roman" w:cs="Times New Roman"/>
        </w:rPr>
        <w:lastRenderedPageBreak/>
        <w:t>附</w:t>
      </w:r>
      <w:r w:rsidRPr="00D278A2">
        <w:rPr>
          <w:rFonts w:ascii="Times New Roman" w:hAnsi="Times New Roman" w:cs="Times New Roman"/>
        </w:rPr>
        <w:t xml:space="preserve"> 3-3</w:t>
      </w:r>
    </w:p>
    <w:p w:rsidR="008829AA" w:rsidRPr="00846693" w:rsidRDefault="008829AA" w:rsidP="00CB4690">
      <w:pPr>
        <w:ind w:leftChars="300" w:left="630" w:firstLineChars="200" w:firstLine="420"/>
        <w:jc w:val="center"/>
        <w:outlineLvl w:val="0"/>
        <w:rPr>
          <w:rFonts w:ascii="Times New Roman" w:hAnsi="Times New Roman" w:cs="Times New Roman"/>
          <w:b/>
        </w:rPr>
      </w:pPr>
      <w:r w:rsidRPr="00D278A2">
        <w:rPr>
          <w:rFonts w:ascii="Times New Roman" w:hAnsi="Times New Roman" w:cs="Times New Roman"/>
        </w:rPr>
        <w:t>_</w:t>
      </w:r>
      <w:r w:rsidRPr="00846693">
        <w:rPr>
          <w:rFonts w:ascii="Times New Roman" w:hAnsi="Times New Roman" w:cs="Times New Roman"/>
          <w:b/>
        </w:rPr>
        <w:t>______________</w:t>
      </w:r>
      <w:r w:rsidRPr="00846693">
        <w:rPr>
          <w:rFonts w:ascii="Times New Roman" w:hAnsi="Times New Roman" w:cs="Times New Roman"/>
          <w:b/>
        </w:rPr>
        <w:t>年</w:t>
      </w:r>
      <w:r w:rsidRPr="00846693">
        <w:rPr>
          <w:rFonts w:ascii="Times New Roman" w:hAnsi="Times New Roman" w:cs="Times New Roman"/>
          <w:b/>
        </w:rPr>
        <w:t xml:space="preserve"> ______________</w:t>
      </w:r>
      <w:r w:rsidRPr="00846693">
        <w:rPr>
          <w:rFonts w:ascii="Times New Roman" w:hAnsi="Times New Roman" w:cs="Times New Roman"/>
          <w:b/>
        </w:rPr>
        <w:t>月危险废物台账企业内部报表</w:t>
      </w:r>
    </w:p>
    <w:p w:rsidR="008829AA" w:rsidRPr="00846693" w:rsidRDefault="008829AA" w:rsidP="008829AA">
      <w:pPr>
        <w:ind w:leftChars="300" w:left="630"/>
        <w:rPr>
          <w:rFonts w:ascii="Times New Roman" w:hAnsi="Times New Roman" w:cs="Times New Roman"/>
          <w:b/>
        </w:rPr>
      </w:pPr>
      <w:r w:rsidRPr="00846693">
        <w:rPr>
          <w:rFonts w:ascii="Times New Roman" w:hAnsi="Times New Roman" w:cs="Times New Roman"/>
          <w:b/>
        </w:rPr>
        <w:t>填报单位：（盖章）</w:t>
      </w:r>
    </w:p>
    <w:tbl>
      <w:tblPr>
        <w:tblStyle w:val="a6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959"/>
        <w:gridCol w:w="709"/>
        <w:gridCol w:w="1134"/>
        <w:gridCol w:w="1134"/>
        <w:gridCol w:w="992"/>
        <w:gridCol w:w="992"/>
        <w:gridCol w:w="851"/>
        <w:gridCol w:w="708"/>
        <w:gridCol w:w="851"/>
        <w:gridCol w:w="1134"/>
        <w:gridCol w:w="1134"/>
        <w:gridCol w:w="850"/>
        <w:gridCol w:w="956"/>
        <w:gridCol w:w="885"/>
        <w:gridCol w:w="885"/>
      </w:tblGrid>
      <w:tr w:rsidR="00D278A2" w:rsidRPr="00846693" w:rsidTr="00CB4690">
        <w:trPr>
          <w:jc w:val="center"/>
        </w:trPr>
        <w:tc>
          <w:tcPr>
            <w:tcW w:w="959" w:type="dxa"/>
            <w:vMerge w:val="restart"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废物代码</w:t>
            </w:r>
          </w:p>
        </w:tc>
        <w:tc>
          <w:tcPr>
            <w:tcW w:w="709" w:type="dxa"/>
            <w:vMerge w:val="restart"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废物名称</w:t>
            </w:r>
          </w:p>
        </w:tc>
        <w:tc>
          <w:tcPr>
            <w:tcW w:w="1134" w:type="dxa"/>
            <w:vMerge w:val="restart"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产生量</w:t>
            </w:r>
          </w:p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（单位）</w:t>
            </w:r>
          </w:p>
        </w:tc>
        <w:tc>
          <w:tcPr>
            <w:tcW w:w="3118" w:type="dxa"/>
            <w:gridSpan w:val="3"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自行利用</w:t>
            </w:r>
            <w:r w:rsidRPr="00846693">
              <w:rPr>
                <w:rFonts w:ascii="Times New Roman" w:hAnsi="Times New Roman" w:cs="Times New Roman"/>
                <w:b/>
              </w:rPr>
              <w:t>/</w:t>
            </w:r>
            <w:r w:rsidRPr="00846693">
              <w:rPr>
                <w:rFonts w:ascii="Times New Roman" w:hAnsi="Times New Roman" w:cs="Times New Roman"/>
                <w:b/>
              </w:rPr>
              <w:t>处置情况</w:t>
            </w:r>
          </w:p>
        </w:tc>
        <w:tc>
          <w:tcPr>
            <w:tcW w:w="5528" w:type="dxa"/>
            <w:gridSpan w:val="6"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委托外单位利用</w:t>
            </w:r>
            <w:r w:rsidRPr="00846693">
              <w:rPr>
                <w:rFonts w:ascii="Times New Roman" w:hAnsi="Times New Roman" w:cs="Times New Roman"/>
                <w:b/>
              </w:rPr>
              <w:t>/</w:t>
            </w:r>
            <w:r w:rsidRPr="00846693">
              <w:rPr>
                <w:rFonts w:ascii="Times New Roman" w:hAnsi="Times New Roman" w:cs="Times New Roman"/>
                <w:b/>
              </w:rPr>
              <w:t>处置情况</w:t>
            </w:r>
          </w:p>
        </w:tc>
        <w:tc>
          <w:tcPr>
            <w:tcW w:w="2726" w:type="dxa"/>
            <w:gridSpan w:val="3"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临时贮存情况</w:t>
            </w:r>
          </w:p>
        </w:tc>
      </w:tr>
      <w:tr w:rsidR="00D278A2" w:rsidRPr="00846693" w:rsidTr="00CB4690">
        <w:trPr>
          <w:jc w:val="center"/>
        </w:trPr>
        <w:tc>
          <w:tcPr>
            <w:tcW w:w="959" w:type="dxa"/>
            <w:vMerge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利用处置</w:t>
            </w:r>
          </w:p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方</w:t>
            </w:r>
            <w:r w:rsidRPr="00846693">
              <w:rPr>
                <w:rFonts w:ascii="Times New Roman" w:hAnsi="Times New Roman" w:cs="Times New Roman"/>
                <w:b/>
              </w:rPr>
              <w:t xml:space="preserve"> </w:t>
            </w:r>
            <w:r w:rsidRPr="00846693">
              <w:rPr>
                <w:rFonts w:ascii="Times New Roman" w:hAnsi="Times New Roman" w:cs="Times New Roman"/>
                <w:b/>
              </w:rPr>
              <w:t>式</w:t>
            </w:r>
          </w:p>
        </w:tc>
        <w:tc>
          <w:tcPr>
            <w:tcW w:w="992" w:type="dxa"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利用</w:t>
            </w:r>
          </w:p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处置量</w:t>
            </w:r>
          </w:p>
        </w:tc>
        <w:tc>
          <w:tcPr>
            <w:tcW w:w="992" w:type="dxa"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记录表号段</w:t>
            </w:r>
          </w:p>
        </w:tc>
        <w:tc>
          <w:tcPr>
            <w:tcW w:w="851" w:type="dxa"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省（区、</w:t>
            </w:r>
          </w:p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市）</w:t>
            </w:r>
          </w:p>
        </w:tc>
        <w:tc>
          <w:tcPr>
            <w:tcW w:w="708" w:type="dxa"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单位</w:t>
            </w:r>
          </w:p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名称</w:t>
            </w:r>
          </w:p>
        </w:tc>
        <w:tc>
          <w:tcPr>
            <w:tcW w:w="851" w:type="dxa"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许可证</w:t>
            </w:r>
          </w:p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编号</w:t>
            </w:r>
          </w:p>
        </w:tc>
        <w:tc>
          <w:tcPr>
            <w:tcW w:w="1134" w:type="dxa"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利用处置</w:t>
            </w:r>
          </w:p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方</w:t>
            </w:r>
            <w:r w:rsidRPr="00846693">
              <w:rPr>
                <w:rFonts w:ascii="Times New Roman" w:hAnsi="Times New Roman" w:cs="Times New Roman"/>
                <w:b/>
              </w:rPr>
              <w:t xml:space="preserve"> </w:t>
            </w:r>
            <w:r w:rsidRPr="00846693">
              <w:rPr>
                <w:rFonts w:ascii="Times New Roman" w:hAnsi="Times New Roman" w:cs="Times New Roman"/>
                <w:b/>
              </w:rPr>
              <w:t>式</w:t>
            </w:r>
          </w:p>
        </w:tc>
        <w:tc>
          <w:tcPr>
            <w:tcW w:w="1134" w:type="dxa"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利用处置</w:t>
            </w:r>
          </w:p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量</w:t>
            </w:r>
          </w:p>
        </w:tc>
        <w:tc>
          <w:tcPr>
            <w:tcW w:w="850" w:type="dxa"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记录表</w:t>
            </w:r>
          </w:p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号</w:t>
            </w:r>
            <w:r w:rsidRPr="00846693">
              <w:rPr>
                <w:rFonts w:ascii="Times New Roman" w:hAnsi="Times New Roman" w:cs="Times New Roman"/>
                <w:b/>
              </w:rPr>
              <w:t xml:space="preserve"> </w:t>
            </w:r>
            <w:r w:rsidRPr="00846693">
              <w:rPr>
                <w:rFonts w:ascii="Times New Roman" w:hAnsi="Times New Roman" w:cs="Times New Roman"/>
                <w:b/>
              </w:rPr>
              <w:t>段</w:t>
            </w:r>
          </w:p>
        </w:tc>
        <w:tc>
          <w:tcPr>
            <w:tcW w:w="956" w:type="dxa"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上月底</w:t>
            </w:r>
          </w:p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贮存量</w:t>
            </w:r>
          </w:p>
        </w:tc>
        <w:tc>
          <w:tcPr>
            <w:tcW w:w="885" w:type="dxa"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本月底</w:t>
            </w:r>
          </w:p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贮存量</w:t>
            </w:r>
          </w:p>
        </w:tc>
        <w:tc>
          <w:tcPr>
            <w:tcW w:w="885" w:type="dxa"/>
            <w:vAlign w:val="center"/>
          </w:tcPr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记录表</w:t>
            </w:r>
          </w:p>
          <w:p w:rsidR="008829AA" w:rsidRPr="00846693" w:rsidRDefault="008829AA" w:rsidP="00CB46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6693">
              <w:rPr>
                <w:rFonts w:ascii="Times New Roman" w:hAnsi="Times New Roman" w:cs="Times New Roman"/>
                <w:b/>
              </w:rPr>
              <w:t>号段</w:t>
            </w:r>
          </w:p>
        </w:tc>
      </w:tr>
      <w:tr w:rsidR="00D278A2" w:rsidRPr="00D278A2" w:rsidTr="00D278A2">
        <w:trPr>
          <w:jc w:val="center"/>
        </w:trPr>
        <w:tc>
          <w:tcPr>
            <w:tcW w:w="959" w:type="dxa"/>
            <w:vMerge w:val="restart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 w:val="restart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vMerge w:val="restart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5" w:type="dxa"/>
            <w:vMerge w:val="restart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5" w:type="dxa"/>
            <w:vMerge w:val="restart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D278A2" w:rsidRPr="00D278A2" w:rsidTr="00D278A2">
        <w:trPr>
          <w:jc w:val="center"/>
        </w:trPr>
        <w:tc>
          <w:tcPr>
            <w:tcW w:w="959" w:type="dxa"/>
            <w:vMerge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vMerge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5" w:type="dxa"/>
            <w:vMerge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5" w:type="dxa"/>
            <w:vMerge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D278A2" w:rsidRPr="00D278A2" w:rsidTr="00D278A2">
        <w:trPr>
          <w:jc w:val="center"/>
        </w:trPr>
        <w:tc>
          <w:tcPr>
            <w:tcW w:w="959" w:type="dxa"/>
            <w:vMerge w:val="restart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 w:val="restart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vMerge w:val="restart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5" w:type="dxa"/>
            <w:vMerge w:val="restart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5" w:type="dxa"/>
            <w:vMerge w:val="restart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D278A2" w:rsidRPr="00D278A2" w:rsidTr="00D278A2">
        <w:trPr>
          <w:jc w:val="center"/>
        </w:trPr>
        <w:tc>
          <w:tcPr>
            <w:tcW w:w="959" w:type="dxa"/>
            <w:vMerge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vMerge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5" w:type="dxa"/>
            <w:vMerge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5" w:type="dxa"/>
            <w:vMerge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D278A2" w:rsidRPr="00D278A2" w:rsidTr="00D278A2">
        <w:trPr>
          <w:jc w:val="center"/>
        </w:trPr>
        <w:tc>
          <w:tcPr>
            <w:tcW w:w="959" w:type="dxa"/>
            <w:vMerge w:val="restart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 w:val="restart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vMerge w:val="restart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5" w:type="dxa"/>
            <w:vMerge w:val="restart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5" w:type="dxa"/>
            <w:vMerge w:val="restart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D278A2" w:rsidRPr="00D278A2" w:rsidTr="00D278A2">
        <w:trPr>
          <w:jc w:val="center"/>
        </w:trPr>
        <w:tc>
          <w:tcPr>
            <w:tcW w:w="959" w:type="dxa"/>
            <w:vMerge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vMerge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5" w:type="dxa"/>
            <w:vMerge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5" w:type="dxa"/>
            <w:vMerge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</w:tr>
      <w:tr w:rsidR="00D278A2" w:rsidRPr="00D278A2" w:rsidTr="00D278A2">
        <w:trPr>
          <w:jc w:val="center"/>
        </w:trPr>
        <w:tc>
          <w:tcPr>
            <w:tcW w:w="959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  <w:r w:rsidRPr="00D278A2">
              <w:rPr>
                <w:rFonts w:ascii="Times New Roman" w:hAnsi="Times New Roman" w:cs="Times New Roman"/>
              </w:rPr>
              <w:t>合计</w:t>
            </w:r>
          </w:p>
        </w:tc>
        <w:tc>
          <w:tcPr>
            <w:tcW w:w="709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  <w:r w:rsidRPr="00D278A2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  <w:r w:rsidRPr="00D278A2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992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  <w:r w:rsidRPr="00D278A2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851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  <w:r w:rsidRPr="00D278A2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559" w:type="dxa"/>
            <w:gridSpan w:val="2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  <w:r w:rsidRPr="00D278A2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  <w:r w:rsidRPr="00D278A2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134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  <w:r w:rsidRPr="00D278A2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956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5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5" w:type="dxa"/>
          </w:tcPr>
          <w:p w:rsidR="008829AA" w:rsidRPr="00D278A2" w:rsidRDefault="008829AA" w:rsidP="00B14696">
            <w:pPr>
              <w:rPr>
                <w:rFonts w:ascii="Times New Roman" w:hAnsi="Times New Roman" w:cs="Times New Roman"/>
              </w:rPr>
            </w:pPr>
          </w:p>
        </w:tc>
      </w:tr>
    </w:tbl>
    <w:p w:rsidR="008829AA" w:rsidRPr="00D278A2" w:rsidRDefault="008829AA" w:rsidP="008829AA">
      <w:pPr>
        <w:ind w:firstLineChars="200" w:firstLine="420"/>
        <w:rPr>
          <w:rFonts w:ascii="Times New Roman" w:hAnsi="Times New Roman" w:cs="Times New Roman"/>
        </w:rPr>
      </w:pPr>
      <w:r w:rsidRPr="00D278A2">
        <w:rPr>
          <w:rFonts w:ascii="Times New Roman" w:hAnsi="Times New Roman" w:cs="Times New Roman"/>
        </w:rPr>
        <w:t>单位负责人：（盖章）</w:t>
      </w:r>
      <w:r w:rsidRPr="00D278A2">
        <w:rPr>
          <w:rFonts w:ascii="Times New Roman" w:hAnsi="Times New Roman" w:cs="Times New Roman"/>
        </w:rPr>
        <w:t xml:space="preserve">     </w:t>
      </w:r>
      <w:r w:rsidR="00D278A2" w:rsidRPr="00D278A2">
        <w:rPr>
          <w:rFonts w:ascii="Times New Roman" w:hAnsi="Times New Roman" w:cs="Times New Roman"/>
        </w:rPr>
        <w:t xml:space="preserve">         </w:t>
      </w:r>
      <w:r w:rsidRPr="00D278A2">
        <w:rPr>
          <w:rFonts w:ascii="Times New Roman" w:hAnsi="Times New Roman" w:cs="Times New Roman"/>
        </w:rPr>
        <w:t xml:space="preserve">  </w:t>
      </w:r>
      <w:r w:rsidR="00D278A2" w:rsidRPr="00D278A2">
        <w:rPr>
          <w:rFonts w:ascii="Times New Roman" w:hAnsi="Times New Roman" w:cs="Times New Roman"/>
        </w:rPr>
        <w:t xml:space="preserve">        </w:t>
      </w:r>
      <w:r w:rsidRPr="00D278A2">
        <w:rPr>
          <w:rFonts w:ascii="Times New Roman" w:hAnsi="Times New Roman" w:cs="Times New Roman"/>
        </w:rPr>
        <w:t>填报人：</w:t>
      </w:r>
      <w:r w:rsidRPr="00D278A2">
        <w:rPr>
          <w:rFonts w:ascii="Times New Roman" w:hAnsi="Times New Roman" w:cs="Times New Roman"/>
        </w:rPr>
        <w:t xml:space="preserve">  </w:t>
      </w:r>
      <w:r w:rsidR="00D278A2" w:rsidRPr="00D278A2">
        <w:rPr>
          <w:rFonts w:ascii="Times New Roman" w:hAnsi="Times New Roman" w:cs="Times New Roman"/>
        </w:rPr>
        <w:t xml:space="preserve">      </w:t>
      </w:r>
      <w:r w:rsidRPr="00D278A2">
        <w:rPr>
          <w:rFonts w:ascii="Times New Roman" w:hAnsi="Times New Roman" w:cs="Times New Roman"/>
        </w:rPr>
        <w:t xml:space="preserve">     </w:t>
      </w:r>
      <w:r w:rsidRPr="00D278A2">
        <w:rPr>
          <w:rFonts w:ascii="Times New Roman" w:hAnsi="Times New Roman" w:cs="Times New Roman"/>
        </w:rPr>
        <w:t>联系电话</w:t>
      </w:r>
      <w:r w:rsidRPr="00D278A2">
        <w:rPr>
          <w:rFonts w:ascii="Times New Roman" w:hAnsi="Times New Roman" w:cs="Times New Roman"/>
        </w:rPr>
        <w:t xml:space="preserve">: </w:t>
      </w:r>
      <w:r w:rsidR="00D278A2" w:rsidRPr="00D278A2">
        <w:rPr>
          <w:rFonts w:ascii="Times New Roman" w:hAnsi="Times New Roman" w:cs="Times New Roman"/>
        </w:rPr>
        <w:t xml:space="preserve">                        </w:t>
      </w:r>
      <w:r w:rsidRPr="00D278A2">
        <w:rPr>
          <w:rFonts w:ascii="Times New Roman" w:hAnsi="Times New Roman" w:cs="Times New Roman"/>
        </w:rPr>
        <w:t>填报日期：</w:t>
      </w:r>
      <w:r w:rsidRPr="00D278A2">
        <w:rPr>
          <w:rFonts w:ascii="Times New Roman" w:hAnsi="Times New Roman" w:cs="Times New Roman"/>
        </w:rPr>
        <w:t xml:space="preserve"> </w:t>
      </w:r>
      <w:r w:rsidR="00D278A2" w:rsidRPr="00D278A2">
        <w:rPr>
          <w:rFonts w:ascii="Times New Roman" w:hAnsi="Times New Roman" w:cs="Times New Roman"/>
        </w:rPr>
        <w:t xml:space="preserve">    </w:t>
      </w:r>
      <w:r w:rsidRPr="00D278A2">
        <w:rPr>
          <w:rFonts w:ascii="Times New Roman" w:hAnsi="Times New Roman" w:cs="Times New Roman"/>
        </w:rPr>
        <w:t>年</w:t>
      </w:r>
      <w:r w:rsidRPr="00D278A2">
        <w:rPr>
          <w:rFonts w:ascii="Times New Roman" w:hAnsi="Times New Roman" w:cs="Times New Roman"/>
        </w:rPr>
        <w:t xml:space="preserve"> </w:t>
      </w:r>
      <w:r w:rsidR="00D278A2" w:rsidRPr="00D278A2">
        <w:rPr>
          <w:rFonts w:ascii="Times New Roman" w:hAnsi="Times New Roman" w:cs="Times New Roman"/>
        </w:rPr>
        <w:t xml:space="preserve">    </w:t>
      </w:r>
      <w:r w:rsidRPr="00D278A2">
        <w:rPr>
          <w:rFonts w:ascii="Times New Roman" w:hAnsi="Times New Roman" w:cs="Times New Roman"/>
        </w:rPr>
        <w:t>月</w:t>
      </w:r>
      <w:r w:rsidR="00D278A2" w:rsidRPr="00D278A2">
        <w:rPr>
          <w:rFonts w:ascii="Times New Roman" w:hAnsi="Times New Roman" w:cs="Times New Roman"/>
        </w:rPr>
        <w:t xml:space="preserve">  </w:t>
      </w:r>
      <w:r w:rsidRPr="00D278A2">
        <w:rPr>
          <w:rFonts w:ascii="Times New Roman" w:hAnsi="Times New Roman" w:cs="Times New Roman"/>
        </w:rPr>
        <w:t xml:space="preserve"> </w:t>
      </w:r>
      <w:r w:rsidR="00D278A2" w:rsidRPr="00D278A2">
        <w:rPr>
          <w:rFonts w:ascii="Times New Roman" w:hAnsi="Times New Roman" w:cs="Times New Roman"/>
        </w:rPr>
        <w:t xml:space="preserve">  </w:t>
      </w:r>
      <w:r w:rsidRPr="00D278A2">
        <w:rPr>
          <w:rFonts w:ascii="Times New Roman" w:hAnsi="Times New Roman" w:cs="Times New Roman"/>
        </w:rPr>
        <w:t>日</w:t>
      </w:r>
    </w:p>
    <w:p w:rsidR="00491826" w:rsidRPr="00D278A2" w:rsidRDefault="008829AA" w:rsidP="00D278A2">
      <w:pPr>
        <w:rPr>
          <w:rFonts w:ascii="Times New Roman" w:hAnsi="Times New Roman" w:cs="Times New Roman"/>
        </w:rPr>
      </w:pPr>
      <w:r w:rsidRPr="00D278A2">
        <w:rPr>
          <w:rFonts w:ascii="Times New Roman" w:hAnsi="Times New Roman" w:cs="Times New Roman"/>
        </w:rPr>
        <w:t>注：</w:t>
      </w:r>
      <w:r w:rsidRPr="00D278A2">
        <w:rPr>
          <w:rFonts w:ascii="Times New Roman" w:hAnsi="Times New Roman" w:cs="Times New Roman"/>
        </w:rPr>
        <w:t>1</w:t>
      </w:r>
      <w:r w:rsidRPr="00D278A2">
        <w:rPr>
          <w:rFonts w:ascii="Times New Roman" w:hAnsi="Times New Roman" w:cs="Times New Roman"/>
        </w:rPr>
        <w:t>、本报表使用</w:t>
      </w:r>
      <w:r w:rsidRPr="00D278A2">
        <w:rPr>
          <w:rFonts w:ascii="Times New Roman" w:hAnsi="Times New Roman" w:cs="Times New Roman"/>
        </w:rPr>
        <w:t xml:space="preserve"> A4 </w:t>
      </w:r>
      <w:r w:rsidRPr="00D278A2">
        <w:rPr>
          <w:rFonts w:ascii="Times New Roman" w:hAnsi="Times New Roman" w:cs="Times New Roman"/>
        </w:rPr>
        <w:t>纸，可按需要加页。原则上每月</w:t>
      </w:r>
      <w:r w:rsidRPr="00D278A2">
        <w:rPr>
          <w:rFonts w:ascii="Times New Roman" w:hAnsi="Times New Roman" w:cs="Times New Roman"/>
        </w:rPr>
        <w:t xml:space="preserve"> 10 </w:t>
      </w:r>
      <w:r w:rsidRPr="00D278A2">
        <w:rPr>
          <w:rFonts w:ascii="Times New Roman" w:hAnsi="Times New Roman" w:cs="Times New Roman"/>
        </w:rPr>
        <w:t>日之前完成上月的报表，并按月装订成册。本报表也可拆分为四份报表，即危险废物产生量报表、自行利用处置情况报表、委托给外单位利用处置情况报表和库存情况报表。</w:t>
      </w:r>
      <w:r w:rsidRPr="00D278A2">
        <w:rPr>
          <w:rFonts w:ascii="Times New Roman" w:hAnsi="Times New Roman" w:cs="Times New Roman"/>
        </w:rPr>
        <w:t>2</w:t>
      </w:r>
      <w:r w:rsidRPr="00D278A2">
        <w:rPr>
          <w:rFonts w:ascii="Times New Roman" w:hAnsi="Times New Roman" w:cs="Times New Roman"/>
        </w:rPr>
        <w:t>、同一废物如果存在多种利用处置方式，则应分别填写所对应的利用处置量和记录表的号段。</w:t>
      </w:r>
      <w:r w:rsidRPr="00D278A2">
        <w:rPr>
          <w:rFonts w:ascii="Times New Roman" w:hAnsi="Times New Roman" w:cs="Times New Roman"/>
        </w:rPr>
        <w:t>3</w:t>
      </w:r>
      <w:r w:rsidRPr="00D278A2">
        <w:rPr>
          <w:rFonts w:ascii="Times New Roman" w:hAnsi="Times New Roman" w:cs="Times New Roman"/>
        </w:rPr>
        <w:t>、产生量：由产生环节记录表统计汇总。</w:t>
      </w:r>
      <w:r w:rsidRPr="00D278A2">
        <w:rPr>
          <w:rFonts w:ascii="Times New Roman" w:hAnsi="Times New Roman" w:cs="Times New Roman"/>
        </w:rPr>
        <w:t>4</w:t>
      </w:r>
      <w:r w:rsidRPr="00D278A2">
        <w:rPr>
          <w:rFonts w:ascii="Times New Roman" w:hAnsi="Times New Roman" w:cs="Times New Roman"/>
        </w:rPr>
        <w:t>、单位自行利用处置情况：根据单位自行利用处置记录表统计汇总。</w:t>
      </w:r>
      <w:r w:rsidRPr="00D278A2">
        <w:rPr>
          <w:rFonts w:ascii="Times New Roman" w:hAnsi="Times New Roman" w:cs="Times New Roman"/>
        </w:rPr>
        <w:t>5</w:t>
      </w:r>
      <w:r w:rsidRPr="00D278A2">
        <w:rPr>
          <w:rFonts w:ascii="Times New Roman" w:hAnsi="Times New Roman" w:cs="Times New Roman"/>
        </w:rPr>
        <w:t>、委托外单位利用处置情况：根据危险废物产生和贮存环节记录表信息统计分析。同一废物委托给多个外单位利用处置的，要分别填写各外单位相关信息。</w:t>
      </w:r>
      <w:r w:rsidRPr="00D278A2">
        <w:rPr>
          <w:rFonts w:ascii="Times New Roman" w:hAnsi="Times New Roman" w:cs="Times New Roman"/>
        </w:rPr>
        <w:t>6</w:t>
      </w:r>
      <w:r w:rsidRPr="00D278A2">
        <w:rPr>
          <w:rFonts w:ascii="Times New Roman" w:hAnsi="Times New Roman" w:cs="Times New Roman"/>
        </w:rPr>
        <w:t>、临时贮存量情况：根据危险废物库存环节记录表进行统计分析。上月底贮存量＋入库量－出库量＝本月底贮存量</w:t>
      </w:r>
      <w:bookmarkStart w:id="0" w:name="_GoBack"/>
      <w:bookmarkEnd w:id="0"/>
    </w:p>
    <w:sectPr w:rsidR="00491826" w:rsidRPr="00D278A2" w:rsidSect="00853DB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69C2" w:rsidRDefault="009D69C2" w:rsidP="00754C57">
      <w:r>
        <w:separator/>
      </w:r>
    </w:p>
  </w:endnote>
  <w:endnote w:type="continuationSeparator" w:id="0">
    <w:p w:rsidR="009D69C2" w:rsidRDefault="009D69C2" w:rsidP="00754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69C2" w:rsidRDefault="009D69C2" w:rsidP="00754C57">
      <w:r>
        <w:separator/>
      </w:r>
    </w:p>
  </w:footnote>
  <w:footnote w:type="continuationSeparator" w:id="0">
    <w:p w:rsidR="009D69C2" w:rsidRDefault="009D69C2" w:rsidP="00754C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721C7"/>
    <w:rsid w:val="000829DE"/>
    <w:rsid w:val="00090F1C"/>
    <w:rsid w:val="000D4D6F"/>
    <w:rsid w:val="002162AF"/>
    <w:rsid w:val="002A480C"/>
    <w:rsid w:val="003354A6"/>
    <w:rsid w:val="00357A3E"/>
    <w:rsid w:val="00393342"/>
    <w:rsid w:val="003F6A18"/>
    <w:rsid w:val="00491826"/>
    <w:rsid w:val="005E47AA"/>
    <w:rsid w:val="00617A12"/>
    <w:rsid w:val="0065323E"/>
    <w:rsid w:val="0070539A"/>
    <w:rsid w:val="00754C57"/>
    <w:rsid w:val="007620EE"/>
    <w:rsid w:val="007721C7"/>
    <w:rsid w:val="00846693"/>
    <w:rsid w:val="00853DB4"/>
    <w:rsid w:val="008829AA"/>
    <w:rsid w:val="008B794E"/>
    <w:rsid w:val="00932D9C"/>
    <w:rsid w:val="009931D8"/>
    <w:rsid w:val="009A5A7D"/>
    <w:rsid w:val="009D1D08"/>
    <w:rsid w:val="009D69C2"/>
    <w:rsid w:val="00A65065"/>
    <w:rsid w:val="00B07C25"/>
    <w:rsid w:val="00B42FEF"/>
    <w:rsid w:val="00B5022E"/>
    <w:rsid w:val="00B6664E"/>
    <w:rsid w:val="00C616E1"/>
    <w:rsid w:val="00CB4690"/>
    <w:rsid w:val="00D20038"/>
    <w:rsid w:val="00D278A2"/>
    <w:rsid w:val="00D3205A"/>
    <w:rsid w:val="00E00FE2"/>
    <w:rsid w:val="00E23C8C"/>
    <w:rsid w:val="00E72A38"/>
    <w:rsid w:val="00F068A6"/>
    <w:rsid w:val="00FD5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F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721C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721C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54C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54C5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54C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54C57"/>
    <w:rPr>
      <w:sz w:val="18"/>
      <w:szCs w:val="18"/>
    </w:rPr>
  </w:style>
  <w:style w:type="table" w:styleId="a6">
    <w:name w:val="Table Grid"/>
    <w:basedOn w:val="a1"/>
    <w:uiPriority w:val="59"/>
    <w:rsid w:val="00E23C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ocument Map"/>
    <w:basedOn w:val="a"/>
    <w:link w:val="Char2"/>
    <w:uiPriority w:val="99"/>
    <w:semiHidden/>
    <w:unhideWhenUsed/>
    <w:rsid w:val="00CB4690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7"/>
    <w:uiPriority w:val="99"/>
    <w:semiHidden/>
    <w:rsid w:val="00CB4690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CB8843-ED87-4F56-8A9A-AEA46FE61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5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dxm</cp:lastModifiedBy>
  <cp:revision>13</cp:revision>
  <dcterms:created xsi:type="dcterms:W3CDTF">2018-12-09T10:44:00Z</dcterms:created>
  <dcterms:modified xsi:type="dcterms:W3CDTF">2021-09-08T01:37:00Z</dcterms:modified>
</cp:coreProperties>
</file>