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360" w:hanging="360"/>
        <w:rPr>
          <w:rFonts w:hint="eastAsia"/>
          <w:sz w:val="36"/>
          <w:szCs w:val="28"/>
        </w:rPr>
      </w:pPr>
      <w:r>
        <w:rPr>
          <w:rFonts w:hint="eastAsia"/>
          <w:sz w:val="36"/>
          <w:szCs w:val="28"/>
          <w:lang w:val="en-US" w:eastAsia="zh-CN"/>
        </w:rPr>
        <w:t>安全清单</w:t>
      </w:r>
      <w:r>
        <w:rPr>
          <w:rFonts w:hint="eastAsia"/>
          <w:sz w:val="36"/>
          <w:szCs w:val="28"/>
        </w:rPr>
        <w:t>功能操作说明，如有问题请</w:t>
      </w:r>
      <w:r>
        <w:rPr>
          <w:rFonts w:hint="eastAsia"/>
          <w:sz w:val="36"/>
          <w:szCs w:val="28"/>
          <w:lang w:val="en-US" w:eastAsia="zh-CN"/>
        </w:rPr>
        <w:t>及时</w:t>
      </w:r>
      <w:r>
        <w:rPr>
          <w:rFonts w:hint="eastAsia"/>
          <w:sz w:val="36"/>
          <w:szCs w:val="28"/>
        </w:rPr>
        <w:t>联系。</w:t>
      </w:r>
    </w:p>
    <w:p>
      <w:pPr>
        <w:pStyle w:val="2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功能分配</w:t>
      </w:r>
    </w:p>
    <w:p>
      <w:pPr>
        <w:numPr>
          <w:numId w:val="0"/>
        </w:numPr>
        <w:ind w:leftChars="0" w:firstLine="420" w:firstLineChars="0"/>
        <w:rPr>
          <w:rFonts w:hint="default"/>
          <w:sz w:val="36"/>
          <w:szCs w:val="28"/>
          <w:lang w:val="en-US" w:eastAsia="zh-CN"/>
        </w:rPr>
      </w:pPr>
      <w:r>
        <w:rPr>
          <w:rFonts w:hint="eastAsia"/>
          <w:sz w:val="36"/>
          <w:szCs w:val="28"/>
          <w:lang w:val="en-US" w:eastAsia="zh-CN"/>
        </w:rPr>
        <w:t>系统管理员登录系统，在用户组织-岗位-授权下进行pc端功能分配。包括二个子菜单（安全清单和反馈记录）</w:t>
      </w:r>
    </w:p>
    <w:p>
      <w:pPr>
        <w:numPr>
          <w:numId w:val="0"/>
        </w:numPr>
        <w:ind w:leftChars="0"/>
        <w:jc w:val="center"/>
      </w:pPr>
      <w:r>
        <w:drawing>
          <wp:inline distT="0" distB="0" distL="114300" distR="114300">
            <wp:extent cx="4530725" cy="1918970"/>
            <wp:effectExtent l="0" t="0" r="3175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30725" cy="191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  <w:jc w:val="center"/>
        <w:rPr>
          <w:rFonts w:hint="default" w:eastAsia="楷体"/>
          <w:sz w:val="32"/>
          <w:szCs w:val="21"/>
          <w:lang w:val="en-US" w:eastAsia="zh-CN"/>
        </w:rPr>
      </w:pPr>
      <w:r>
        <w:rPr>
          <w:rFonts w:hint="eastAsia"/>
          <w:sz w:val="32"/>
          <w:szCs w:val="21"/>
          <w:lang w:val="en-US" w:eastAsia="zh-CN"/>
        </w:rPr>
        <w:t>图1 功能分配</w:t>
      </w:r>
    </w:p>
    <w:p>
      <w:pPr>
        <w:pStyle w:val="2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安全清单配置</w:t>
      </w:r>
    </w:p>
    <w:p>
      <w:pPr>
        <w:numPr>
          <w:ilvl w:val="0"/>
          <w:numId w:val="0"/>
        </w:numPr>
        <w:ind w:leftChars="0" w:firstLine="420" w:firstLineChars="0"/>
        <w:rPr>
          <w:rFonts w:hint="default"/>
          <w:sz w:val="36"/>
          <w:szCs w:val="28"/>
          <w:lang w:val="en-US" w:eastAsia="zh-CN"/>
        </w:rPr>
      </w:pPr>
      <w:r>
        <w:rPr>
          <w:rFonts w:hint="eastAsia"/>
          <w:sz w:val="36"/>
          <w:szCs w:val="28"/>
          <w:lang w:val="en-US" w:eastAsia="zh-CN"/>
        </w:rPr>
        <w:t>进入安全清单菜单，依次按以下步骤进行1.输入名称和员工创建安全清单。编辑该清单可查看安全清单二维码。2.点击创建的清单，在右侧清单项目表增加该清单的具体项目。3.点击具体项目可在右下方查看具体项目的反馈记录。</w:t>
      </w:r>
    </w:p>
    <w:p>
      <w:r>
        <w:drawing>
          <wp:inline distT="0" distB="0" distL="114300" distR="114300">
            <wp:extent cx="5490845" cy="2292985"/>
            <wp:effectExtent l="0" t="0" r="14605" b="1206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90845" cy="2292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default"/>
          <w:sz w:val="32"/>
          <w:szCs w:val="21"/>
          <w:lang w:val="en-US" w:eastAsia="zh-CN"/>
        </w:rPr>
      </w:pPr>
      <w:r>
        <w:rPr>
          <w:rFonts w:hint="eastAsia"/>
          <w:sz w:val="32"/>
          <w:szCs w:val="21"/>
          <w:lang w:val="en-US" w:eastAsia="zh-CN"/>
        </w:rPr>
        <w:t>图2 创建安全清单</w:t>
      </w:r>
    </w:p>
    <w:p>
      <w:pPr>
        <w:jc w:val="center"/>
      </w:pPr>
      <w:r>
        <w:drawing>
          <wp:inline distT="0" distB="0" distL="114300" distR="114300">
            <wp:extent cx="3142615" cy="2646680"/>
            <wp:effectExtent l="0" t="0" r="635" b="127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42615" cy="264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default"/>
          <w:sz w:val="32"/>
          <w:szCs w:val="21"/>
          <w:lang w:val="en-US" w:eastAsia="zh-CN"/>
        </w:rPr>
      </w:pPr>
      <w:r>
        <w:rPr>
          <w:rFonts w:hint="eastAsia"/>
          <w:sz w:val="32"/>
          <w:szCs w:val="21"/>
          <w:lang w:val="en-US" w:eastAsia="zh-CN"/>
        </w:rPr>
        <w:t>图3 查看清单二维码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在反馈记录下可查看所有的反馈信息，可进行相关查询。</w:t>
      </w:r>
    </w:p>
    <w:p>
      <w:pPr>
        <w:ind w:firstLine="420" w:firstLineChars="0"/>
      </w:pPr>
      <w:r>
        <w:drawing>
          <wp:inline distT="0" distB="0" distL="114300" distR="114300">
            <wp:extent cx="4508500" cy="2438400"/>
            <wp:effectExtent l="0" t="0" r="635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085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default"/>
          <w:sz w:val="32"/>
          <w:szCs w:val="21"/>
          <w:lang w:val="en-US" w:eastAsia="zh-CN"/>
        </w:rPr>
      </w:pPr>
      <w:r>
        <w:rPr>
          <w:rFonts w:hint="eastAsia"/>
          <w:sz w:val="32"/>
          <w:szCs w:val="21"/>
          <w:lang w:val="en-US" w:eastAsia="zh-CN"/>
        </w:rPr>
        <w:t>图4 查看反馈记录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安全清单支持Excel导入，可下载模板并根据模板录入后导入。模板格式如下图。</w:t>
      </w:r>
    </w:p>
    <w:p>
      <w:pPr>
        <w:ind w:firstLine="420" w:firstLineChars="0"/>
        <w:jc w:val="center"/>
      </w:pPr>
      <w:r>
        <w:drawing>
          <wp:inline distT="0" distB="0" distL="114300" distR="114300">
            <wp:extent cx="4948555" cy="2611755"/>
            <wp:effectExtent l="0" t="0" r="4445" b="171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48555" cy="261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default"/>
          <w:sz w:val="32"/>
          <w:szCs w:val="21"/>
          <w:lang w:val="en-US" w:eastAsia="zh-CN"/>
        </w:rPr>
      </w:pPr>
      <w:r>
        <w:rPr>
          <w:rFonts w:hint="eastAsia"/>
          <w:sz w:val="32"/>
          <w:szCs w:val="21"/>
          <w:lang w:val="en-US" w:eastAsia="zh-CN"/>
        </w:rPr>
        <w:t>图5 导入安全清单</w:t>
      </w:r>
    </w:p>
    <w:p>
      <w:pPr>
        <w:ind w:firstLine="420" w:firstLineChars="0"/>
        <w:jc w:val="center"/>
      </w:pPr>
      <w:r>
        <w:drawing>
          <wp:inline distT="0" distB="0" distL="114300" distR="114300">
            <wp:extent cx="4766310" cy="2515235"/>
            <wp:effectExtent l="0" t="0" r="15240" b="184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66310" cy="2515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default"/>
          <w:sz w:val="32"/>
          <w:szCs w:val="21"/>
          <w:lang w:val="en-US" w:eastAsia="zh-CN"/>
        </w:rPr>
      </w:pPr>
      <w:r>
        <w:rPr>
          <w:rFonts w:hint="eastAsia"/>
          <w:sz w:val="32"/>
          <w:szCs w:val="21"/>
          <w:lang w:val="en-US" w:eastAsia="zh-CN"/>
        </w:rPr>
        <w:t>图6 导入模板</w:t>
      </w:r>
    </w:p>
    <w:p>
      <w:pPr>
        <w:pStyle w:val="2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小程序端操作</w:t>
      </w:r>
    </w:p>
    <w:p>
      <w:pPr>
        <w:numPr>
          <w:ilvl w:val="0"/>
          <w:numId w:val="0"/>
        </w:numPr>
        <w:ind w:leftChars="0" w:firstLine="420" w:firstLineChars="0"/>
        <w:rPr>
          <w:rFonts w:hint="default"/>
          <w:sz w:val="36"/>
          <w:szCs w:val="28"/>
          <w:lang w:val="en-US" w:eastAsia="zh-CN"/>
        </w:rPr>
      </w:pPr>
      <w:r>
        <w:rPr>
          <w:rFonts w:hint="eastAsia"/>
          <w:sz w:val="36"/>
          <w:szCs w:val="28"/>
          <w:lang w:val="en-US" w:eastAsia="zh-CN"/>
        </w:rPr>
        <w:t>在小程序个人中心页会有我的安全清单菜单，点击进入可查看具体信息。</w:t>
      </w:r>
    </w:p>
    <w:p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3510915" cy="3562985"/>
            <wp:effectExtent l="0" t="0" r="13335" b="1841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10915" cy="3562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default"/>
          <w:sz w:val="32"/>
          <w:szCs w:val="21"/>
          <w:lang w:val="en-US" w:eastAsia="zh-CN"/>
        </w:rPr>
      </w:pPr>
      <w:r>
        <w:rPr>
          <w:rFonts w:hint="eastAsia"/>
          <w:sz w:val="32"/>
          <w:szCs w:val="21"/>
          <w:lang w:val="en-US" w:eastAsia="zh-CN"/>
        </w:rPr>
        <w:t>图7 个人中心页</w:t>
      </w:r>
    </w:p>
    <w:p>
      <w:pPr>
        <w:jc w:val="center"/>
      </w:pPr>
      <w:r>
        <w:drawing>
          <wp:inline distT="0" distB="0" distL="114300" distR="114300">
            <wp:extent cx="3002915" cy="4420235"/>
            <wp:effectExtent l="0" t="0" r="6985" b="184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02915" cy="4420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default"/>
          <w:sz w:val="32"/>
          <w:szCs w:val="21"/>
          <w:lang w:val="en-US" w:eastAsia="zh-CN"/>
        </w:rPr>
      </w:pPr>
      <w:r>
        <w:rPr>
          <w:rFonts w:hint="eastAsia"/>
          <w:sz w:val="32"/>
          <w:szCs w:val="21"/>
          <w:lang w:val="en-US" w:eastAsia="zh-CN"/>
        </w:rPr>
        <w:t>图8 我的安全清单页</w:t>
      </w:r>
    </w:p>
    <w:p>
      <w:pPr>
        <w:ind w:firstLine="420" w:firstLineChars="0"/>
        <w:jc w:val="both"/>
        <w:rPr>
          <w:rFonts w:hint="default" w:eastAsia="楷体"/>
          <w:lang w:val="en-US" w:eastAsia="zh-CN"/>
        </w:rPr>
      </w:pPr>
      <w:r>
        <w:rPr>
          <w:rFonts w:hint="eastAsia"/>
          <w:lang w:val="en-US" w:eastAsia="zh-CN"/>
        </w:rPr>
        <w:t>在我的安全清单页可点击扫一扫，可查看他人的安全清单。点击反馈记录可查看针对该项目的反馈信息。并可新增反馈记录。</w:t>
      </w:r>
    </w:p>
    <w:p>
      <w:pPr>
        <w:jc w:val="center"/>
        <w:rPr>
          <w:rFonts w:hint="eastAsia"/>
          <w:lang w:val="en-US" w:eastAsia="zh-CN"/>
        </w:rPr>
      </w:pPr>
      <w:r>
        <w:drawing>
          <wp:inline distT="0" distB="0" distL="114300" distR="114300">
            <wp:extent cx="2724150" cy="451485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451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default"/>
          <w:sz w:val="32"/>
          <w:szCs w:val="21"/>
          <w:lang w:val="en-US" w:eastAsia="zh-CN"/>
        </w:rPr>
      </w:pPr>
      <w:r>
        <w:rPr>
          <w:rFonts w:hint="eastAsia"/>
          <w:sz w:val="32"/>
          <w:szCs w:val="21"/>
          <w:lang w:val="en-US" w:eastAsia="zh-CN"/>
        </w:rPr>
        <w:t>图9</w:t>
      </w:r>
      <w:bookmarkStart w:id="0" w:name="_GoBack"/>
      <w:bookmarkEnd w:id="0"/>
      <w:r>
        <w:rPr>
          <w:rFonts w:hint="eastAsia"/>
          <w:sz w:val="32"/>
          <w:szCs w:val="21"/>
          <w:lang w:val="en-US" w:eastAsia="zh-CN"/>
        </w:rPr>
        <w:t xml:space="preserve"> 查看反馈记录并新增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50D59B"/>
    <w:multiLevelType w:val="singleLevel"/>
    <w:tmpl w:val="FF50D59B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CB0366"/>
    <w:rsid w:val="06777913"/>
    <w:rsid w:val="1AC73014"/>
    <w:rsid w:val="22354F72"/>
    <w:rsid w:val="23A96CFF"/>
    <w:rsid w:val="2EB5722A"/>
    <w:rsid w:val="3CD85C3E"/>
    <w:rsid w:val="42B246A2"/>
    <w:rsid w:val="4BB263FD"/>
    <w:rsid w:val="52DD23C9"/>
    <w:rsid w:val="54A714AB"/>
    <w:rsid w:val="598C247E"/>
    <w:rsid w:val="5A0B0463"/>
    <w:rsid w:val="5EEA4D36"/>
    <w:rsid w:val="60F90161"/>
    <w:rsid w:val="635D4094"/>
    <w:rsid w:val="681067A1"/>
    <w:rsid w:val="6AA44D43"/>
    <w:rsid w:val="6C253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楷体" w:asciiTheme="minorAscii" w:hAnsiTheme="minorAscii" w:cstheme="minorBidi"/>
      <w:kern w:val="2"/>
      <w:sz w:val="36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2021-05-23T13:13:39Z</dcterms:created>
  <dc:creator>caoqi</dc:creator>
  <cp:lastModifiedBy>曹前明</cp:lastModifiedBy>
  <dcterms:modified xsi:type="dcterms:W3CDTF">2021-05-23T13:40:54Z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B470B17C833D4F229A2D7DFB31CFBB27</vt:lpwstr>
  </property>
</Properties>
</file>