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3FFB15" w14:textId="76AA49D6" w:rsidR="004130D0" w:rsidRDefault="008E4A64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服务号通知有的手机不能显示到通知栏</w:t>
      </w:r>
      <w:r w:rsidR="00585406">
        <w:rPr>
          <w:rFonts w:hint="eastAsia"/>
        </w:rPr>
        <w:t>（华为手机）</w:t>
      </w:r>
    </w:p>
    <w:p w14:paraId="655E8893" w14:textId="2D7D0BD9" w:rsidR="00F248D1" w:rsidRDefault="00F248D1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系统数据对接</w:t>
      </w:r>
    </w:p>
    <w:p w14:paraId="247EBE95" w14:textId="7BD930D0" w:rsidR="00F248D1" w:rsidRDefault="001B2A6B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数据字典多级；员工选择后</w:t>
      </w:r>
      <w:r w:rsidR="00775BC4">
        <w:rPr>
          <w:rFonts w:hint="eastAsia"/>
        </w:rPr>
        <w:t>后期步骤</w:t>
      </w:r>
      <w:r>
        <w:rPr>
          <w:rFonts w:hint="eastAsia"/>
        </w:rPr>
        <w:t>可修改</w:t>
      </w:r>
    </w:p>
    <w:p w14:paraId="56329BD7" w14:textId="785C2C17" w:rsidR="00775BC4" w:rsidRDefault="00775BC4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隐患加入隐患可能导致的事故分类</w:t>
      </w:r>
    </w:p>
    <w:p w14:paraId="031473F6" w14:textId="6426CCA0" w:rsidR="00775BC4" w:rsidRDefault="00B73310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检查表按分项处理</w:t>
      </w:r>
      <w:r w:rsidR="00E92C52">
        <w:rPr>
          <w:rFonts w:hint="eastAsia"/>
        </w:rPr>
        <w:t>；检查地点非必填连区域多选；检查时间段</w:t>
      </w:r>
      <w:r w:rsidR="0034465E">
        <w:rPr>
          <w:rFonts w:hint="eastAsia"/>
        </w:rPr>
        <w:t>；</w:t>
      </w:r>
      <w:r w:rsidR="008F6F3B">
        <w:rPr>
          <w:rFonts w:hint="eastAsia"/>
        </w:rPr>
        <w:t>小程序端</w:t>
      </w:r>
      <w:r w:rsidR="0034465E">
        <w:rPr>
          <w:rFonts w:hint="eastAsia"/>
        </w:rPr>
        <w:t>显示已验收</w:t>
      </w:r>
    </w:p>
    <w:p w14:paraId="1B8A33C7" w14:textId="2CFFCE7F" w:rsidR="001E0A76" w:rsidRDefault="001E0A76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筛选条件可删除；模糊查询</w:t>
      </w:r>
    </w:p>
    <w:p w14:paraId="6CA19DC0" w14:textId="39756C9B" w:rsidR="00414FE4" w:rsidRDefault="00414FE4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行为观察通知到被观察人并进行确认，双方上一级。共识和改进作为必填项。有数据字典可选</w:t>
      </w:r>
      <w:r w:rsidR="00384E9A">
        <w:rPr>
          <w:rFonts w:hint="eastAsia"/>
        </w:rPr>
        <w:t>。行为观察的具体内容需要调整。</w:t>
      </w:r>
    </w:p>
    <w:p w14:paraId="68D446B4" w14:textId="3DDCB95C" w:rsidR="00384E9A" w:rsidRDefault="00B2067E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未遂事件改为事故事件；事故类型等。有流程，包括详细</w:t>
      </w:r>
      <w:r w:rsidR="00F218E6">
        <w:rPr>
          <w:rFonts w:hint="eastAsia"/>
        </w:rPr>
        <w:t>流转</w:t>
      </w:r>
      <w:r>
        <w:rPr>
          <w:rFonts w:hint="eastAsia"/>
        </w:rPr>
        <w:t>记录和处理记录，调隐患流程去处理</w:t>
      </w:r>
      <w:r w:rsidR="00F578D6">
        <w:rPr>
          <w:rFonts w:hint="eastAsia"/>
        </w:rPr>
        <w:t>。安环部定性确认</w:t>
      </w:r>
      <w:r>
        <w:rPr>
          <w:rFonts w:hint="eastAsia"/>
        </w:rPr>
        <w:t>。</w:t>
      </w:r>
      <w:r w:rsidR="002076BB">
        <w:rPr>
          <w:rFonts w:hint="eastAsia"/>
        </w:rPr>
        <w:t>领导</w:t>
      </w:r>
      <w:r w:rsidR="002076BB">
        <w:rPr>
          <w:rFonts w:hint="eastAsia"/>
        </w:rPr>
        <w:t>-</w:t>
      </w:r>
      <w:r w:rsidR="002076BB">
        <w:rPr>
          <w:rFonts w:hint="eastAsia"/>
        </w:rPr>
        <w:t>调查组</w:t>
      </w:r>
      <w:r w:rsidR="002076BB">
        <w:rPr>
          <w:rFonts w:hint="eastAsia"/>
        </w:rPr>
        <w:t>-</w:t>
      </w:r>
      <w:r w:rsidR="002076BB">
        <w:rPr>
          <w:rFonts w:hint="eastAsia"/>
        </w:rPr>
        <w:t>隐患整改</w:t>
      </w:r>
      <w:r w:rsidR="002076BB">
        <w:rPr>
          <w:rFonts w:hint="eastAsia"/>
        </w:rPr>
        <w:t>-</w:t>
      </w:r>
      <w:r w:rsidR="002076BB">
        <w:rPr>
          <w:rFonts w:hint="eastAsia"/>
        </w:rPr>
        <w:t>总结</w:t>
      </w:r>
    </w:p>
    <w:p w14:paraId="753C3879" w14:textId="24024E4F" w:rsidR="001A326C" w:rsidRDefault="002076BB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形成事故回顾记录</w:t>
      </w:r>
    </w:p>
    <w:p w14:paraId="0783015F" w14:textId="353CF5CE" w:rsidR="0047112D" w:rsidRDefault="0047112D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定时任务证书未执行或执行有误</w:t>
      </w:r>
    </w:p>
    <w:p w14:paraId="7EAEBFF7" w14:textId="7F600D28" w:rsidR="006A7D8F" w:rsidRDefault="006A7D8F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中间签到</w:t>
      </w:r>
    </w:p>
    <w:p w14:paraId="0A261E50" w14:textId="790CD0C9" w:rsidR="00F578D6" w:rsidRDefault="006A7D8F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文件、图片多选</w:t>
      </w:r>
    </w:p>
    <w:p w14:paraId="7BB2B4FD" w14:textId="58080BE0" w:rsidR="006A7D8F" w:rsidRDefault="00E37390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年度及其子</w:t>
      </w:r>
      <w:r w:rsidR="006A7D8F">
        <w:rPr>
          <w:rFonts w:hint="eastAsia"/>
        </w:rPr>
        <w:t>培训计划，针对培训人</w:t>
      </w:r>
      <w:r w:rsidR="007C21CA">
        <w:rPr>
          <w:rFonts w:hint="eastAsia"/>
        </w:rPr>
        <w:t>计划执行</w:t>
      </w:r>
      <w:r w:rsidR="006A7D8F">
        <w:rPr>
          <w:rFonts w:hint="eastAsia"/>
        </w:rPr>
        <w:t>、参加人</w:t>
      </w:r>
      <w:r w:rsidR="007C21CA">
        <w:rPr>
          <w:rFonts w:hint="eastAsia"/>
        </w:rPr>
        <w:t>是否参加</w:t>
      </w:r>
      <w:r>
        <w:rPr>
          <w:rFonts w:hint="eastAsia"/>
        </w:rPr>
        <w:t>；授课人和填报人都可以评估；手机可以做评估</w:t>
      </w:r>
    </w:p>
    <w:p w14:paraId="47BC6D49" w14:textId="3A6C9D93" w:rsidR="00783614" w:rsidRDefault="00783614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按个人统计所有安全数据</w:t>
      </w:r>
    </w:p>
    <w:p w14:paraId="73E5EFA2" w14:textId="0BC15FB4" w:rsidR="00B80B82" w:rsidRDefault="004130D0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题目复制功能</w:t>
      </w:r>
    </w:p>
    <w:p w14:paraId="14813F01" w14:textId="6130EBAD" w:rsidR="008B66A1" w:rsidRDefault="008B66A1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应急预案：文件</w:t>
      </w:r>
      <w:r>
        <w:rPr>
          <w:rFonts w:hint="eastAsia"/>
        </w:rPr>
        <w:t xml:space="preserve"> </w:t>
      </w:r>
      <w:r>
        <w:rPr>
          <w:rFonts w:hint="eastAsia"/>
        </w:rPr>
        <w:t>回执；按原系统进行；合并成应急管理</w:t>
      </w:r>
    </w:p>
    <w:p w14:paraId="00DF00C3" w14:textId="6D4D8B56" w:rsidR="008B66A1" w:rsidRDefault="008B66A1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设备巡检异常问题必须填写</w:t>
      </w:r>
      <w:r w:rsidR="008F6F3B">
        <w:rPr>
          <w:rFonts w:hint="eastAsia"/>
        </w:rPr>
        <w:t>；</w:t>
      </w:r>
      <w:r w:rsidR="003B6BC5">
        <w:rPr>
          <w:rFonts w:hint="eastAsia"/>
        </w:rPr>
        <w:t>统计分析</w:t>
      </w:r>
    </w:p>
    <w:p w14:paraId="52E75269" w14:textId="2ADF08A1" w:rsidR="003B6BC5" w:rsidRDefault="003B6BC5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对标所属的行业划分</w:t>
      </w:r>
    </w:p>
    <w:p w14:paraId="495ACC4C" w14:textId="43CE98F7" w:rsidR="00964AC5" w:rsidRDefault="00964AC5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责任制度根据个人安全数据进行统计，逐条设置考核标准。</w:t>
      </w:r>
      <w:r w:rsidR="00D10B87">
        <w:rPr>
          <w:rFonts w:hint="eastAsia"/>
        </w:rPr>
        <w:t>目标值和完成值</w:t>
      </w:r>
    </w:p>
    <w:p w14:paraId="67CF259A" w14:textId="3A53F274" w:rsidR="00C75128" w:rsidRDefault="00C75128" w:rsidP="00F248D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隐患提交</w:t>
      </w:r>
      <w:r>
        <w:rPr>
          <w:rFonts w:hint="eastAsia"/>
        </w:rPr>
        <w:t xml:space="preserve"> </w:t>
      </w:r>
      <w:r>
        <w:rPr>
          <w:rFonts w:hint="eastAsia"/>
        </w:rPr>
        <w:t>确认默认通过；无隐患无需确认</w:t>
      </w:r>
    </w:p>
    <w:p w14:paraId="1A6068B2" w14:textId="5669F5F8" w:rsidR="00682B7E" w:rsidRDefault="00682B7E" w:rsidP="00682B7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检查工作的统计；筛选</w:t>
      </w:r>
      <w:r w:rsidR="00504E49">
        <w:rPr>
          <w:rFonts w:hint="eastAsia"/>
        </w:rPr>
        <w:t>存在问题</w:t>
      </w:r>
    </w:p>
    <w:p w14:paraId="3A0E120C" w14:textId="3B73C7FD" w:rsidR="00441FEC" w:rsidRDefault="00441FEC" w:rsidP="00682B7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隐患区域</w:t>
      </w:r>
      <w:r w:rsidR="00287C7C">
        <w:rPr>
          <w:rFonts w:hint="eastAsia"/>
        </w:rPr>
        <w:t>-</w:t>
      </w:r>
      <w:r w:rsidR="00287C7C">
        <w:rPr>
          <w:rFonts w:hint="eastAsia"/>
        </w:rPr>
        <w:t>电脑端增加时添加区域选项</w:t>
      </w:r>
    </w:p>
    <w:p w14:paraId="63CC060E" w14:textId="3031AB41" w:rsidR="00910959" w:rsidRDefault="00910959" w:rsidP="00682B7E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承包商管理资料：登记</w:t>
      </w:r>
      <w:r w:rsidR="00697607">
        <w:rPr>
          <w:rFonts w:hint="eastAsia"/>
        </w:rPr>
        <w:t>、资料、制卡、考评</w:t>
      </w:r>
    </w:p>
    <w:sectPr w:rsidR="009109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B2D28"/>
    <w:multiLevelType w:val="hybridMultilevel"/>
    <w:tmpl w:val="99FE3CF6"/>
    <w:lvl w:ilvl="0" w:tplc="3ED86D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5CE"/>
    <w:rsid w:val="001A326C"/>
    <w:rsid w:val="001B2A6B"/>
    <w:rsid w:val="001E0A76"/>
    <w:rsid w:val="002076BB"/>
    <w:rsid w:val="00287C7C"/>
    <w:rsid w:val="0034465E"/>
    <w:rsid w:val="00384E9A"/>
    <w:rsid w:val="003B6BC5"/>
    <w:rsid w:val="004130D0"/>
    <w:rsid w:val="00414FE4"/>
    <w:rsid w:val="0042396D"/>
    <w:rsid w:val="00441FEC"/>
    <w:rsid w:val="0047112D"/>
    <w:rsid w:val="00504E49"/>
    <w:rsid w:val="00585406"/>
    <w:rsid w:val="005D413B"/>
    <w:rsid w:val="00682B7E"/>
    <w:rsid w:val="00697607"/>
    <w:rsid w:val="006A7D8F"/>
    <w:rsid w:val="00775BC4"/>
    <w:rsid w:val="00783614"/>
    <w:rsid w:val="007C21CA"/>
    <w:rsid w:val="008B66A1"/>
    <w:rsid w:val="008E4A64"/>
    <w:rsid w:val="008F6F3B"/>
    <w:rsid w:val="009055CE"/>
    <w:rsid w:val="00910959"/>
    <w:rsid w:val="00964AC5"/>
    <w:rsid w:val="00B2067E"/>
    <w:rsid w:val="00B73310"/>
    <w:rsid w:val="00B80B82"/>
    <w:rsid w:val="00BB5F00"/>
    <w:rsid w:val="00C75128"/>
    <w:rsid w:val="00D10B87"/>
    <w:rsid w:val="00D45190"/>
    <w:rsid w:val="00E37390"/>
    <w:rsid w:val="00E92C52"/>
    <w:rsid w:val="00F218E6"/>
    <w:rsid w:val="00F248D1"/>
    <w:rsid w:val="00F578D6"/>
    <w:rsid w:val="00FB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6C546"/>
  <w15:chartTrackingRefBased/>
  <w15:docId w15:val="{4DAD90F7-FFE9-4FFB-9A21-3C0E28961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396D"/>
    <w:pPr>
      <w:widowControl w:val="0"/>
      <w:jc w:val="both"/>
    </w:pPr>
    <w:rPr>
      <w:rFonts w:eastAsia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48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657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前明</dc:creator>
  <cp:keywords/>
  <dc:description/>
  <cp:lastModifiedBy>曹 前明</cp:lastModifiedBy>
  <cp:revision>17</cp:revision>
  <dcterms:created xsi:type="dcterms:W3CDTF">2020-10-17T06:24:00Z</dcterms:created>
  <dcterms:modified xsi:type="dcterms:W3CDTF">2020-10-18T09:04:00Z</dcterms:modified>
</cp:coreProperties>
</file>